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CD" w:rsidRDefault="004F36CD" w:rsidP="004F36CD">
      <w:pPr>
        <w:widowControl w:val="0"/>
        <w:ind w:left="168" w:right="150"/>
        <w:jc w:val="both"/>
        <w:rPr>
          <w:rFonts w:ascii="Arial" w:hAnsi="Arial" w:cs="Arial"/>
          <w:b/>
          <w:bCs/>
          <w:sz w:val="2"/>
          <w:szCs w:val="2"/>
          <w14:ligatures w14:val="none"/>
        </w:rPr>
      </w:pPr>
      <w:r>
        <w:rPr>
          <w:rFonts w:ascii="Arial" w:hAnsi="Arial" w:cs="Arial"/>
          <w:b/>
          <w:bCs/>
          <w:sz w:val="2"/>
          <w:szCs w:val="2"/>
          <w14:ligatures w14:val="none"/>
        </w:rPr>
        <w:t> </w:t>
      </w:r>
    </w:p>
    <w:p w:rsidR="004F36CD" w:rsidRDefault="004F36CD" w:rsidP="004F36CD">
      <w:pPr>
        <w:widowControl w:val="0"/>
        <w:ind w:left="168" w:right="150"/>
        <w:jc w:val="center"/>
        <w:rPr>
          <w:rFonts w:ascii="Arial" w:hAnsi="Arial" w:cs="Arial"/>
          <w:b/>
          <w:bCs/>
          <w:sz w:val="24"/>
          <w:szCs w:val="24"/>
          <w14:ligatures w14:val="none"/>
        </w:rPr>
      </w:pPr>
      <w:r>
        <w:rPr>
          <w:rFonts w:ascii="Arial" w:hAnsi="Arial" w:cs="Arial"/>
          <w:b/>
          <w:bCs/>
          <w:sz w:val="24"/>
          <w:szCs w:val="24"/>
          <w14:ligatures w14:val="none"/>
        </w:rPr>
        <w:t>ASHILL PARISH COUNCIL</w:t>
      </w:r>
      <w:bookmarkStart w:id="0" w:name="_GoBack"/>
      <w:bookmarkEnd w:id="0"/>
    </w:p>
    <w:p w:rsidR="004F36CD" w:rsidRDefault="004F36CD" w:rsidP="004F36CD">
      <w:pPr>
        <w:widowControl w:val="0"/>
        <w:ind w:left="168" w:right="150"/>
        <w:jc w:val="both"/>
        <w:rPr>
          <w:rFonts w:ascii="Arial" w:hAnsi="Arial" w:cs="Arial"/>
          <w:b/>
          <w:bCs/>
          <w:sz w:val="10"/>
          <w:szCs w:val="10"/>
          <w14:ligatures w14:val="none"/>
        </w:rPr>
      </w:pPr>
      <w:r>
        <w:rPr>
          <w:rFonts w:ascii="Arial" w:hAnsi="Arial" w:cs="Arial"/>
          <w:b/>
          <w:bCs/>
          <w:sz w:val="10"/>
          <w:szCs w:val="10"/>
          <w14:ligatures w14:val="none"/>
        </w:rPr>
        <w:t> </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sz w:val="18"/>
          <w:szCs w:val="18"/>
          <w14:ligatures w14:val="none"/>
        </w:rPr>
        <w:t>The August meeting was held on Tuesday 28</w:t>
      </w:r>
      <w:r>
        <w:rPr>
          <w:rFonts w:ascii="Century Gothic" w:hAnsi="Century Gothic"/>
          <w:sz w:val="12"/>
          <w:szCs w:val="12"/>
          <w:vertAlign w:val="superscript"/>
          <w14:ligatures w14:val="none"/>
        </w:rPr>
        <w:t>th</w:t>
      </w:r>
      <w:r>
        <w:rPr>
          <w:rFonts w:ascii="Century Gothic" w:hAnsi="Century Gothic"/>
          <w:sz w:val="18"/>
          <w:szCs w:val="18"/>
          <w14:ligatures w14:val="none"/>
        </w:rPr>
        <w:t xml:space="preserve"> August, in the Community Centre.</w:t>
      </w:r>
    </w:p>
    <w:p w:rsidR="004F36CD" w:rsidRDefault="004F36CD" w:rsidP="004F36CD">
      <w:pPr>
        <w:widowControl w:val="0"/>
        <w:ind w:left="168" w:right="150"/>
        <w:jc w:val="both"/>
        <w:rPr>
          <w:rFonts w:ascii="Century Gothic" w:hAnsi="Century Gothic"/>
          <w:sz w:val="8"/>
          <w:szCs w:val="8"/>
          <w14:ligatures w14:val="none"/>
        </w:rPr>
      </w:pPr>
      <w:r>
        <w:rPr>
          <w:rFonts w:ascii="Century Gothic" w:hAnsi="Century Gothic"/>
          <w:sz w:val="8"/>
          <w:szCs w:val="8"/>
          <w14:ligatures w14:val="none"/>
        </w:rPr>
        <w:t> </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APOLOGIES</w:t>
      </w:r>
      <w:r>
        <w:rPr>
          <w:rFonts w:ascii="Century Gothic" w:hAnsi="Century Gothic"/>
          <w:sz w:val="18"/>
          <w:szCs w:val="18"/>
          <w14:ligatures w14:val="none"/>
        </w:rPr>
        <w:t xml:space="preserve"> - were received from Liam Ready and Jenny Lusher.</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MINUTES OF THE MEETING</w:t>
      </w:r>
      <w:r>
        <w:rPr>
          <w:rFonts w:ascii="Century Gothic" w:hAnsi="Century Gothic"/>
          <w:sz w:val="18"/>
          <w:szCs w:val="18"/>
          <w14:ligatures w14:val="none"/>
        </w:rPr>
        <w:t xml:space="preserve"> - held on 24 July 2018 were approved and signed as a true copy.</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HIGHWAYS</w:t>
      </w:r>
      <w:r>
        <w:rPr>
          <w:rFonts w:ascii="Century Gothic" w:hAnsi="Century Gothic"/>
          <w:sz w:val="18"/>
          <w:szCs w:val="18"/>
          <w14:ligatures w14:val="none"/>
        </w:rPr>
        <w:t xml:space="preserve"> - concerns were raised re crossing the road near The Glebe.  A Parishioner had written in re concerns of pavement condition near the Call-In, this will be reported.  Maintenance of the Trod in Swaffham Road was discussed.</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PLAY EQUIPMENT</w:t>
      </w:r>
      <w:r>
        <w:rPr>
          <w:rFonts w:ascii="Century Gothic" w:hAnsi="Century Gothic"/>
          <w:sz w:val="18"/>
          <w:szCs w:val="18"/>
          <w14:ligatures w14:val="none"/>
        </w:rPr>
        <w:t xml:space="preserve"> - A recent inspection highlighted various minor repairs and maintenance.  New fencing is being fitted on the 6 September.  The MUGA will be opened at the fete.</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PLAYING FIELD</w:t>
      </w:r>
      <w:r>
        <w:rPr>
          <w:rFonts w:ascii="Century Gothic" w:hAnsi="Century Gothic"/>
          <w:sz w:val="18"/>
          <w:szCs w:val="18"/>
          <w14:ligatures w14:val="none"/>
        </w:rPr>
        <w:t xml:space="preserve"> - children have been seen getting between the hedge and the first new bungalow next to the Community Centre.  Installation of CCTV was discussed, Police CCTV review to be considered.</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STORAGE CONTAINERS</w:t>
      </w:r>
      <w:r>
        <w:rPr>
          <w:rFonts w:ascii="Century Gothic" w:hAnsi="Century Gothic"/>
          <w:sz w:val="18"/>
          <w:szCs w:val="18"/>
          <w14:ligatures w14:val="none"/>
        </w:rPr>
        <w:t xml:space="preserve"> - the first cont</w:t>
      </w:r>
      <w:r>
        <w:rPr>
          <w:rFonts w:ascii="Century Gothic" w:hAnsi="Century Gothic"/>
          <w:sz w:val="18"/>
          <w:szCs w:val="18"/>
          <w14:ligatures w14:val="none"/>
        </w:rPr>
        <w:t xml:space="preserve">ainer is difficult to open and </w:t>
      </w:r>
      <w:r>
        <w:rPr>
          <w:rFonts w:ascii="Century Gothic" w:hAnsi="Century Gothic"/>
          <w:sz w:val="18"/>
          <w:szCs w:val="18"/>
          <w14:ligatures w14:val="none"/>
        </w:rPr>
        <w:t>the AVA will be swapped over to the second one to make it easier.  Painting is complete, electrician to fit outside lights.</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WAYLAND PARTNERSHIP</w:t>
      </w:r>
      <w:r>
        <w:rPr>
          <w:rFonts w:ascii="Century Gothic" w:hAnsi="Century Gothic"/>
          <w:sz w:val="18"/>
          <w:szCs w:val="18"/>
          <w14:ligatures w14:val="none"/>
        </w:rPr>
        <w:t xml:space="preserve"> - sensory garden is now open </w:t>
      </w:r>
      <w:r>
        <w:rPr>
          <w:rFonts w:ascii="Century Gothic" w:hAnsi="Century Gothic"/>
          <w:sz w:val="18"/>
          <w:szCs w:val="18"/>
          <w14:ligatures w14:val="none"/>
        </w:rPr>
        <w:t xml:space="preserve">funded by the Postcode Lottery </w:t>
      </w:r>
      <w:r>
        <w:rPr>
          <w:rFonts w:ascii="Century Gothic" w:hAnsi="Century Gothic"/>
          <w:sz w:val="18"/>
          <w:szCs w:val="18"/>
          <w14:ligatures w14:val="none"/>
        </w:rPr>
        <w:t>and has various sponsors.  The formal opening will take place on 28th September.</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POLICE</w:t>
      </w:r>
      <w:r>
        <w:rPr>
          <w:rFonts w:ascii="Century Gothic" w:hAnsi="Century Gothic"/>
          <w:sz w:val="18"/>
          <w:szCs w:val="18"/>
          <w14:ligatures w14:val="none"/>
        </w:rPr>
        <w:t xml:space="preserve"> - reports were circulated to Councillors and it was noted patrols have been increased.</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FOOTPATH MAPS</w:t>
      </w:r>
      <w:r>
        <w:rPr>
          <w:rFonts w:ascii="Century Gothic" w:hAnsi="Century Gothic"/>
          <w:sz w:val="18"/>
          <w:szCs w:val="18"/>
          <w14:ligatures w14:val="none"/>
        </w:rPr>
        <w:t xml:space="preserve"> - </w:t>
      </w:r>
      <w:r>
        <w:rPr>
          <w:rFonts w:ascii="Century Gothic" w:hAnsi="Century Gothic"/>
          <w:sz w:val="18"/>
          <w:szCs w:val="18"/>
          <w14:ligatures w14:val="none"/>
        </w:rPr>
        <w:t>Richard Leighton to follow up.</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SPEEDWATCH</w:t>
      </w:r>
      <w:r>
        <w:rPr>
          <w:rFonts w:ascii="Century Gothic" w:hAnsi="Century Gothic"/>
          <w:sz w:val="18"/>
          <w:szCs w:val="18"/>
          <w14:ligatures w14:val="none"/>
        </w:rPr>
        <w:t xml:space="preserve"> - There has been 1 session since the last meeting with two vehicles reported as speeding.  A recent report highlights that over half of those recorded as speeding come from the village.</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COMMUNITY CENTRE</w:t>
      </w:r>
      <w:r>
        <w:rPr>
          <w:rFonts w:ascii="Century Gothic" w:hAnsi="Century Gothic"/>
          <w:sz w:val="18"/>
          <w:szCs w:val="18"/>
          <w14:ligatures w14:val="none"/>
        </w:rPr>
        <w:t xml:space="preserve"> - the recent painting of the large hall has been completed and the new blinds are being made.</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 xml:space="preserve">BUS SHELTERS - </w:t>
      </w:r>
      <w:r>
        <w:rPr>
          <w:rFonts w:ascii="Century Gothic" w:hAnsi="Century Gothic"/>
          <w:sz w:val="18"/>
          <w:szCs w:val="18"/>
          <w14:ligatures w14:val="none"/>
        </w:rPr>
        <w:t>are to be cleaned in due course.</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ALLOTMENTS</w:t>
      </w:r>
      <w:r>
        <w:rPr>
          <w:rFonts w:ascii="Century Gothic" w:hAnsi="Century Gothic"/>
          <w:sz w:val="18"/>
          <w:szCs w:val="18"/>
          <w14:ligatures w14:val="none"/>
        </w:rPr>
        <w:t xml:space="preserve"> - discussions continue into the possible relocation of the Allotments.  Allotment rents will be collected on 11th October in the Community Centre, 7.30 to 8.30pm.</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ASHILL ESTATE</w:t>
      </w:r>
      <w:r>
        <w:rPr>
          <w14:ligatures w14:val="none"/>
        </w:rPr>
        <w:t xml:space="preserve"> - </w:t>
      </w:r>
      <w:r>
        <w:rPr>
          <w:rFonts w:ascii="Century Gothic" w:hAnsi="Century Gothic"/>
          <w:sz w:val="18"/>
          <w:szCs w:val="18"/>
          <w14:ligatures w14:val="none"/>
        </w:rPr>
        <w:t>it was agreed to leave this matter for the time being.</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COMMUNITY CAR SCHEME</w:t>
      </w:r>
      <w:r>
        <w:rPr>
          <w:rFonts w:ascii="Century Gothic" w:hAnsi="Century Gothic"/>
          <w:sz w:val="18"/>
          <w:szCs w:val="18"/>
          <w14:ligatures w14:val="none"/>
        </w:rPr>
        <w:t xml:space="preserve"> - there has been a recent non-</w:t>
      </w:r>
      <w:r>
        <w:rPr>
          <w:rFonts w:ascii="Century Gothic" w:hAnsi="Century Gothic"/>
          <w:sz w:val="18"/>
          <w:szCs w:val="18"/>
          <w14:ligatures w14:val="none"/>
        </w:rPr>
        <w:t>payment issue which the Council will cover for the time being.  Person concerned will not be permitted to use the scheme again.  New drivers are still required.</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COMMUNITY GARDENS</w:t>
      </w:r>
      <w:r>
        <w:rPr>
          <w:rFonts w:ascii="Century Gothic" w:hAnsi="Century Gothic"/>
          <w:sz w:val="18"/>
          <w:szCs w:val="18"/>
          <w14:ligatures w14:val="none"/>
        </w:rPr>
        <w:t xml:space="preserve"> - the Community Garden is moving ahead, the paths have been marked out.  Materials are needed together with pots, seats, bulbs etc.  The Tesco blue token scheme finishes on 31 August and are hopeful of some funds.</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OLD ALLOTMENT CLOSE</w:t>
      </w:r>
      <w:r>
        <w:rPr>
          <w:rFonts w:ascii="Century Gothic" w:hAnsi="Century Gothic"/>
          <w:sz w:val="18"/>
          <w:szCs w:val="18"/>
          <w14:ligatures w14:val="none"/>
        </w:rPr>
        <w:t xml:space="preserve"> - a surveyor is visiting the garage site on 7th September.  The land has been tidied a little.  Concerns were raised over visits of Police in the close.</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DATA PROTECTION</w:t>
      </w:r>
      <w:r>
        <w:rPr>
          <w:rFonts w:ascii="Century Gothic" w:hAnsi="Century Gothic"/>
          <w:sz w:val="18"/>
          <w:szCs w:val="18"/>
          <w14:ligatures w14:val="none"/>
        </w:rPr>
        <w:t xml:space="preserve"> - The Clerk continuing with Audit.</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STREET LIGHTING REPAIRS</w:t>
      </w:r>
      <w:r>
        <w:rPr>
          <w:rFonts w:ascii="Century Gothic" w:hAnsi="Century Gothic"/>
          <w:sz w:val="18"/>
          <w:szCs w:val="18"/>
          <w14:ligatures w14:val="none"/>
        </w:rPr>
        <w:t xml:space="preserve"> - contractor visiting week commencing 10 September.</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BEACON LIGHTING 11th NOVEMBER</w:t>
      </w:r>
      <w:r>
        <w:rPr>
          <w:rFonts w:ascii="Century Gothic" w:hAnsi="Century Gothic"/>
          <w:sz w:val="18"/>
          <w:szCs w:val="18"/>
          <w14:ligatures w14:val="none"/>
        </w:rPr>
        <w:t xml:space="preserve"> - the Beacon will be lit on the Green on 11 November.  Organisations to be asked if they wish to take part.  A member of the public suggested the purchase of a Tommy Statue for the village, to be considered.</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PUBLIC</w:t>
      </w:r>
      <w:r>
        <w:rPr>
          <w:rFonts w:ascii="Century Gothic" w:hAnsi="Century Gothic"/>
          <w:sz w:val="18"/>
          <w:szCs w:val="18"/>
          <w14:ligatures w14:val="none"/>
        </w:rPr>
        <w:t xml:space="preserve"> - Pavement breaking up in </w:t>
      </w:r>
      <w:proofErr w:type="spellStart"/>
      <w:r>
        <w:rPr>
          <w:rFonts w:ascii="Century Gothic" w:hAnsi="Century Gothic"/>
          <w:sz w:val="18"/>
          <w:szCs w:val="18"/>
          <w14:ligatures w14:val="none"/>
        </w:rPr>
        <w:t>Millfield</w:t>
      </w:r>
      <w:proofErr w:type="spellEnd"/>
      <w:r>
        <w:rPr>
          <w:rFonts w:ascii="Century Gothic" w:hAnsi="Century Gothic"/>
          <w:sz w:val="18"/>
          <w:szCs w:val="18"/>
          <w14:ligatures w14:val="none"/>
        </w:rPr>
        <w:t xml:space="preserve">, the Clerk advised this had been reported.  Concern raised re the materials used for the new path outside the new bungalows.  Concerns raised over position of posts on the second bungalow site which would indicate trees would be removed.  There is a Police meeting on 19 September in Swaffham Assembly Rooms and </w:t>
      </w:r>
      <w:proofErr w:type="spellStart"/>
      <w:r>
        <w:rPr>
          <w:rFonts w:ascii="Century Gothic" w:hAnsi="Century Gothic"/>
          <w:sz w:val="18"/>
          <w:szCs w:val="18"/>
          <w14:ligatures w14:val="none"/>
        </w:rPr>
        <w:t>Dunnetts</w:t>
      </w:r>
      <w:proofErr w:type="spellEnd"/>
      <w:r>
        <w:rPr>
          <w:rFonts w:ascii="Century Gothic" w:hAnsi="Century Gothic"/>
          <w:sz w:val="18"/>
          <w:szCs w:val="18"/>
          <w14:ligatures w14:val="none"/>
        </w:rPr>
        <w:t xml:space="preserve"> Close will be on the Agenda.</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PLANNING</w:t>
      </w:r>
      <w:r>
        <w:rPr>
          <w:rFonts w:ascii="Century Gothic" w:hAnsi="Century Gothic"/>
          <w:sz w:val="18"/>
          <w:szCs w:val="18"/>
          <w14:ligatures w14:val="none"/>
        </w:rPr>
        <w:t xml:space="preserve"> - Old Hall Fa</w:t>
      </w:r>
      <w:r>
        <w:rPr>
          <w:rFonts w:ascii="Century Gothic" w:hAnsi="Century Gothic"/>
          <w:sz w:val="18"/>
          <w:szCs w:val="18"/>
          <w14:ligatures w14:val="none"/>
        </w:rPr>
        <w:t>rm, no comments.  Orchard Close</w:t>
      </w:r>
      <w:r>
        <w:rPr>
          <w:rFonts w:ascii="Century Gothic" w:hAnsi="Century Gothic"/>
          <w:sz w:val="18"/>
          <w:szCs w:val="18"/>
          <w14:ligatures w14:val="none"/>
        </w:rPr>
        <w:t xml:space="preserve"> permission has been granted.  </w:t>
      </w:r>
      <w:proofErr w:type="spellStart"/>
      <w:r>
        <w:rPr>
          <w:rFonts w:ascii="Century Gothic" w:hAnsi="Century Gothic"/>
          <w:sz w:val="18"/>
          <w:szCs w:val="18"/>
          <w14:ligatures w14:val="none"/>
        </w:rPr>
        <w:t>Fairwinds</w:t>
      </w:r>
      <w:proofErr w:type="spellEnd"/>
      <w:r>
        <w:rPr>
          <w:rFonts w:ascii="Century Gothic" w:hAnsi="Century Gothic"/>
          <w:sz w:val="18"/>
          <w:szCs w:val="18"/>
          <w14:ligatures w14:val="none"/>
        </w:rPr>
        <w:t>, permission has been granted.</w:t>
      </w:r>
    </w:p>
    <w:p w:rsidR="004F36CD" w:rsidRDefault="004F36CD" w:rsidP="004F36CD">
      <w:pPr>
        <w:widowControl w:val="0"/>
        <w:ind w:left="168" w:right="150"/>
        <w:jc w:val="both"/>
        <w:rPr>
          <w:rFonts w:ascii="Century Gothic" w:hAnsi="Century Gothic"/>
          <w:sz w:val="18"/>
          <w:szCs w:val="18"/>
          <w14:ligatures w14:val="none"/>
        </w:rPr>
      </w:pPr>
      <w:r>
        <w:rPr>
          <w:rFonts w:ascii="Century Gothic" w:hAnsi="Century Gothic"/>
          <w:b/>
          <w:bCs/>
          <w:sz w:val="18"/>
          <w:szCs w:val="18"/>
          <w14:ligatures w14:val="none"/>
        </w:rPr>
        <w:t>ANY OTHER BUSINESS</w:t>
      </w:r>
      <w:r>
        <w:rPr>
          <w:rFonts w:ascii="Century Gothic" w:hAnsi="Century Gothic"/>
          <w:sz w:val="18"/>
          <w:szCs w:val="18"/>
          <w14:ligatures w14:val="none"/>
        </w:rPr>
        <w:t xml:space="preserve"> - A further discussion took place regarding a Tommy for the village.  Siting, funding, timescale and price were discussed.  An advert will be placed in </w:t>
      </w:r>
      <w:proofErr w:type="spellStart"/>
      <w:r>
        <w:rPr>
          <w:rFonts w:ascii="Century Gothic" w:hAnsi="Century Gothic"/>
          <w:sz w:val="18"/>
          <w:szCs w:val="18"/>
          <w14:ligatures w14:val="none"/>
        </w:rPr>
        <w:t>Ashlink</w:t>
      </w:r>
      <w:proofErr w:type="spellEnd"/>
      <w:r>
        <w:rPr>
          <w:rFonts w:ascii="Century Gothic" w:hAnsi="Century Gothic"/>
          <w:sz w:val="18"/>
          <w:szCs w:val="18"/>
          <w14:ligatures w14:val="none"/>
        </w:rPr>
        <w:t xml:space="preserve"> to gauge interest and fundraise.</w:t>
      </w:r>
    </w:p>
    <w:p w:rsidR="004F36CD" w:rsidRDefault="004F36CD" w:rsidP="004F36CD">
      <w:pPr>
        <w:widowControl w:val="0"/>
        <w:ind w:left="168" w:right="150"/>
        <w:jc w:val="both"/>
        <w:rPr>
          <w:rFonts w:ascii="Arial" w:hAnsi="Arial" w:cs="Arial"/>
          <w:b/>
          <w:bCs/>
          <w:sz w:val="19"/>
          <w:szCs w:val="19"/>
          <w14:ligatures w14:val="none"/>
        </w:rPr>
      </w:pPr>
      <w:r>
        <w:rPr>
          <w:rFonts w:ascii="Arial" w:hAnsi="Arial" w:cs="Arial"/>
          <w:b/>
          <w:bCs/>
          <w:sz w:val="19"/>
          <w:szCs w:val="19"/>
          <w14:ligatures w14:val="none"/>
        </w:rPr>
        <w:t> </w:t>
      </w:r>
    </w:p>
    <w:p w:rsidR="004F36CD" w:rsidRDefault="004F36CD" w:rsidP="004F36CD">
      <w:pPr>
        <w:widowControl w:val="0"/>
        <w:jc w:val="both"/>
        <w:rPr>
          <w14:ligatures w14:val="none"/>
        </w:rPr>
      </w:pPr>
      <w:r>
        <w:rPr>
          <w14:ligatures w14:val="none"/>
        </w:rPr>
        <w:t> </w:t>
      </w:r>
    </w:p>
    <w:p w:rsidR="0002547C" w:rsidRDefault="004F36CD" w:rsidP="004F36CD">
      <w:pPr>
        <w:jc w:val="both"/>
      </w:pPr>
    </w:p>
    <w:sectPr w:rsidR="0002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CD"/>
    <w:rsid w:val="00033032"/>
    <w:rsid w:val="004F36CD"/>
    <w:rsid w:val="008E6F7A"/>
    <w:rsid w:val="0097715B"/>
    <w:rsid w:val="00E2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51646-BCF8-4F88-832F-94B115EB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C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Blackman</dc:creator>
  <cp:keywords/>
  <dc:description/>
  <cp:lastModifiedBy>Jo Blackman</cp:lastModifiedBy>
  <cp:revision>1</cp:revision>
  <dcterms:created xsi:type="dcterms:W3CDTF">2018-10-02T11:11:00Z</dcterms:created>
  <dcterms:modified xsi:type="dcterms:W3CDTF">2018-10-02T11:13:00Z</dcterms:modified>
</cp:coreProperties>
</file>