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3" w:rsidRPr="00CE3D1C" w:rsidRDefault="00953B03">
      <w:pPr>
        <w:rPr>
          <w:rFonts w:ascii="Arial" w:hAnsi="Arial" w:cs="Arial"/>
          <w:i/>
          <w:iCs/>
          <w:color w:val="808080" w:themeColor="background1" w:themeShade="80"/>
          <w:sz w:val="56"/>
          <w:szCs w:val="56"/>
        </w:rPr>
      </w:pPr>
      <w:r w:rsidRPr="00CE3D1C">
        <w:rPr>
          <w:rFonts w:ascii="Arial" w:hAnsi="Arial" w:cs="Arial"/>
          <w:b/>
          <w:bCs/>
          <w:i/>
          <w:iCs/>
          <w:color w:val="808080" w:themeColor="background1" w:themeShade="80"/>
          <w:sz w:val="56"/>
          <w:szCs w:val="56"/>
        </w:rPr>
        <w:t xml:space="preserve">    ASHILL PARISH COUNCIL</w:t>
      </w:r>
    </w:p>
    <w:p w:rsidR="00953B03" w:rsidRPr="00CE3D1C" w:rsidRDefault="00953B03">
      <w:pP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 w:rsidRPr="00CE3D1C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</w:p>
    <w:p w:rsidR="00106839" w:rsidRPr="004A72DA" w:rsidRDefault="00953B03" w:rsidP="00C6342C">
      <w:pPr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</w:pPr>
      <w:r w:rsidRPr="004A72DA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THE NEXT MEETING IS TO BE HELD ON </w:t>
      </w:r>
      <w:r w:rsidR="002C65FE" w:rsidRPr="004A72DA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TUESDAY </w:t>
      </w:r>
      <w:proofErr w:type="gramStart"/>
      <w:r w:rsidR="007F1EC6" w:rsidRP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</w:t>
      </w:r>
      <w:r w:rsidR="000F2AD9" w:rsidRP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6</w:t>
      </w:r>
      <w:r w:rsidR="007F1EC6" w:rsidRP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  <w:vertAlign w:val="superscript"/>
        </w:rPr>
        <w:t>th</w:t>
      </w:r>
      <w:r w:rsidR="000A6166" w:rsidRP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 xml:space="preserve">  </w:t>
      </w:r>
      <w:r w:rsidR="000F2AD9" w:rsidRP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MAY</w:t>
      </w:r>
      <w:proofErr w:type="gramEnd"/>
      <w:r w:rsidR="000F2AD9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0A6166" w:rsidRPr="000A6166">
        <w:rPr>
          <w:rFonts w:ascii="Arial" w:hAnsi="Arial" w:cs="Arial"/>
          <w:b/>
          <w:bCs/>
          <w:color w:val="808080" w:themeColor="background1" w:themeShade="80"/>
          <w:sz w:val="32"/>
          <w:szCs w:val="32"/>
          <w:u w:val="single"/>
        </w:rPr>
        <w:t>2020</w:t>
      </w:r>
      <w:r w:rsidR="003C6AC8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0A6166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</w:t>
      </w:r>
      <w:r w:rsidR="007F1EC6"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via video link at </w:t>
      </w:r>
      <w:r w:rsidR="00C3770D" w:rsidRPr="004A72DA">
        <w:rPr>
          <w:rFonts w:ascii="Arial" w:hAnsi="Arial" w:cs="Arial"/>
          <w:b/>
          <w:bCs/>
          <w:iCs/>
          <w:color w:val="808080" w:themeColor="background1" w:themeShade="80"/>
          <w:sz w:val="32"/>
          <w:szCs w:val="32"/>
        </w:rPr>
        <w:t>7.30pm</w:t>
      </w:r>
      <w:r w:rsidR="00C3770D" w:rsidRPr="004A72DA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</w:rPr>
        <w:t xml:space="preserve">.    </w:t>
      </w:r>
    </w:p>
    <w:p w:rsidR="001C59AE" w:rsidRPr="00695FB8" w:rsidRDefault="007409F8">
      <w:pPr>
        <w:keepNext/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  <w:t xml:space="preserve">                                </w:t>
      </w:r>
      <w:r w:rsidR="00C3770D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 xml:space="preserve"> </w:t>
      </w:r>
      <w:r w:rsidR="00953B03" w:rsidRPr="00CE3D1C">
        <w:rPr>
          <w:rFonts w:ascii="Arial" w:hAnsi="Arial" w:cs="Arial"/>
          <w:b/>
          <w:bCs/>
          <w:i/>
          <w:iCs/>
          <w:color w:val="808080" w:themeColor="background1" w:themeShade="80"/>
          <w:sz w:val="40"/>
          <w:szCs w:val="40"/>
        </w:rPr>
        <w:t>AGENDA</w:t>
      </w:r>
      <w:r w:rsidR="002C65F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7D0565" w:rsidRDefault="005B4A31" w:rsidP="0041034A">
      <w:pPr>
        <w:keepNext/>
        <w:rPr>
          <w:rFonts w:ascii="Arial" w:hAnsi="Arial" w:cs="Arial"/>
          <w:b/>
          <w:bCs/>
          <w:color w:val="FF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FF0000"/>
          <w:sz w:val="22"/>
          <w:szCs w:val="22"/>
        </w:rPr>
        <w:t>NOTE :</w:t>
      </w:r>
      <w:proofErr w:type="gram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In normal circumstances this would have been the AGM when Election of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Chair,Vice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-Chair and Members </w:t>
      </w:r>
      <w:r w:rsidR="00080E44">
        <w:rPr>
          <w:rFonts w:ascii="Arial" w:hAnsi="Arial" w:cs="Arial"/>
          <w:b/>
          <w:bCs/>
          <w:color w:val="FF0000"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working parties </w:t>
      </w:r>
      <w:proofErr w:type="spellStart"/>
      <w:r>
        <w:rPr>
          <w:rFonts w:ascii="Arial" w:hAnsi="Arial" w:cs="Arial"/>
          <w:b/>
          <w:bCs/>
          <w:color w:val="FF0000"/>
          <w:sz w:val="22"/>
          <w:szCs w:val="22"/>
        </w:rPr>
        <w:t>etc</w:t>
      </w:r>
      <w:proofErr w:type="spellEnd"/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take place but as advised by Government, Officers are to stay in place for a further year.</w:t>
      </w:r>
    </w:p>
    <w:p w:rsidR="005B4A31" w:rsidRPr="005B4A31" w:rsidRDefault="005B4A31" w:rsidP="0041034A">
      <w:pPr>
        <w:keepNext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53B03" w:rsidRPr="0041034A" w:rsidRDefault="0041034A" w:rsidP="0041034A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1.</w:t>
      </w:r>
      <w:r w:rsidRPr="0041034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953B03" w:rsidRPr="0041034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Apologies for absence.</w:t>
      </w:r>
    </w:p>
    <w:p w:rsidR="0041034A" w:rsidRPr="0041034A" w:rsidRDefault="0041034A" w:rsidP="0041034A">
      <w:pPr>
        <w:pStyle w:val="ListParagraph"/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CE3D1C" w:rsidRDefault="00953B03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2.   Declaration </w:t>
      </w:r>
      <w:r w:rsidR="005D484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o</w:t>
      </w: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 Interest.</w:t>
      </w:r>
    </w:p>
    <w:p w:rsidR="00953B03" w:rsidRPr="00CE3D1C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Members are no longer required to declare personal or prejudicial interests but are to   </w:t>
      </w:r>
    </w:p>
    <w:p w:rsidR="00953B03" w:rsidRPr="00CE3D1C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>declare</w:t>
      </w:r>
      <w:proofErr w:type="gramEnd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any new </w:t>
      </w:r>
      <w:proofErr w:type="spellStart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Pecuniary Interests that are not currently included in the </w:t>
      </w:r>
    </w:p>
    <w:p w:rsidR="00953B03" w:rsidRPr="00CE3D1C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>Register of Interests.</w:t>
      </w:r>
      <w:proofErr w:type="gramEnd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Members are reminded that under the Code of Conduct they are </w:t>
      </w:r>
    </w:p>
    <w:p w:rsidR="00953B03" w:rsidRPr="00CE3D1C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</w:t>
      </w:r>
      <w:proofErr w:type="gramStart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>not</w:t>
      </w:r>
      <w:proofErr w:type="gramEnd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participate for the whole of an agenda item to which they have a </w:t>
      </w:r>
      <w:proofErr w:type="spellStart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>Disclosable</w:t>
      </w:r>
      <w:proofErr w:type="spellEnd"/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953B03" w:rsidRPr="00CE3D1C" w:rsidRDefault="00953B03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Pecuniary Interest</w:t>
      </w:r>
    </w:p>
    <w:p w:rsidR="00953B03" w:rsidRPr="00CE3D1C" w:rsidRDefault="00953B03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1B15F8" w:rsidRPr="007D0565" w:rsidRDefault="007D0565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953B03"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="00953B03"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.   </w:t>
      </w:r>
      <w:r w:rsidR="00953B03" w:rsidRPr="007D056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Minutes of meeting held on</w:t>
      </w:r>
      <w:r w:rsidR="008B3F4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2</w:t>
      </w:r>
      <w:r w:rsidR="000F2AD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00061B" w:rsidRPr="007D056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</w:t>
      </w:r>
      <w:r w:rsidR="000F2AD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</w:t>
      </w:r>
      <w:r w:rsidR="00C8104B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412A3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2020</w:t>
      </w:r>
      <w:r w:rsidR="007F1EC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circulated. </w:t>
      </w:r>
      <w:r w:rsidR="000F2AD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be Confirmed but c</w:t>
      </w:r>
      <w:r w:rsidR="007F1EC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annot be signed until first meeting in person.</w:t>
      </w:r>
    </w:p>
    <w:p w:rsidR="002C65FE" w:rsidRPr="007D0565" w:rsidRDefault="00AB01A7">
      <w:pPr>
        <w:rPr>
          <w:rFonts w:ascii="Arial" w:hAnsi="Arial" w:cs="Arial"/>
          <w:bCs/>
          <w:color w:val="808080" w:themeColor="background1" w:themeShade="80"/>
          <w:sz w:val="22"/>
          <w:szCs w:val="22"/>
        </w:rPr>
      </w:pPr>
      <w:r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</w:p>
    <w:p w:rsidR="00544166" w:rsidRPr="007D0565" w:rsidRDefault="004E0A05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     </w:t>
      </w:r>
      <w:r w:rsidR="00345B79"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4. </w:t>
      </w:r>
      <w:r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</w:t>
      </w:r>
      <w:r w:rsidR="00544166" w:rsidRPr="007D056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Reports from FE for District and County Councils.</w:t>
      </w:r>
    </w:p>
    <w:p w:rsidR="001B15F8" w:rsidRDefault="001B15F8" w:rsidP="00345B79">
      <w:pPr>
        <w:ind w:left="-709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F1EC6" w:rsidRDefault="001B15F8" w:rsidP="007F1EC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5.   </w:t>
      </w: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PUBLIC ARE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INVITED TO SPEAK AT THIS POINT</w:t>
      </w:r>
      <w:r w:rsidR="000F2AD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Default="00CF0F2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C57BD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  <w:r w:rsidR="007D0565" w:rsidRPr="007D0565">
        <w:rPr>
          <w:rFonts w:ascii="Arial" w:hAnsi="Arial" w:cs="Arial"/>
          <w:bCs/>
          <w:color w:val="808080" w:themeColor="background1" w:themeShade="80"/>
          <w:sz w:val="22"/>
          <w:szCs w:val="22"/>
        </w:rPr>
        <w:t xml:space="preserve">       </w:t>
      </w:r>
    </w:p>
    <w:p w:rsidR="00953B03" w:rsidRPr="00CE3D1C" w:rsidRDefault="00544166" w:rsidP="001B15F8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1B15F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6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 </w:t>
      </w:r>
      <w:r w:rsidR="000643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</w:t>
      </w:r>
      <w:r w:rsidR="00953B03"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atters arising</w:t>
      </w:r>
    </w:p>
    <w:p w:rsidR="003C6AC8" w:rsidRDefault="00953B03" w:rsidP="009476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F0F25">
        <w:rPr>
          <w:rFonts w:ascii="Arial" w:hAnsi="Arial" w:cs="Arial"/>
          <w:color w:val="808080" w:themeColor="background1" w:themeShade="80"/>
          <w:sz w:val="22"/>
          <w:szCs w:val="22"/>
        </w:rPr>
        <w:t>Highways –</w:t>
      </w:r>
      <w:r w:rsidR="003C6AC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>Pavement by pond is to receive repairs.</w:t>
      </w:r>
    </w:p>
    <w:p w:rsidR="00947687" w:rsidRPr="00CF0F25" w:rsidRDefault="005F2CEC" w:rsidP="0094768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Partnership Funding with NCC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– </w:t>
      </w:r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>Still awaiting notification of installation.</w:t>
      </w:r>
    </w:p>
    <w:p w:rsidR="007F1EC6" w:rsidRDefault="00887C03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F2CEC">
        <w:rPr>
          <w:rFonts w:ascii="Arial" w:hAnsi="Arial" w:cs="Arial"/>
          <w:color w:val="808080" w:themeColor="background1" w:themeShade="80"/>
          <w:sz w:val="22"/>
          <w:szCs w:val="22"/>
        </w:rPr>
        <w:t>Play Equipment –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ROSPA Inspection Notification for June.</w:t>
      </w:r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They will advise when they are coming</w:t>
      </w:r>
      <w:proofErr w:type="gramStart"/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>..</w:t>
      </w:r>
      <w:proofErr w:type="gramEnd"/>
    </w:p>
    <w:p w:rsidR="005452C1" w:rsidRDefault="00A771B8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452C1">
        <w:rPr>
          <w:rFonts w:ascii="Arial" w:hAnsi="Arial" w:cs="Arial"/>
          <w:color w:val="808080" w:themeColor="background1" w:themeShade="80"/>
          <w:sz w:val="22"/>
          <w:szCs w:val="22"/>
        </w:rPr>
        <w:t>Adult Fitness Equ</w:t>
      </w:r>
      <w:r w:rsidR="007D51C1" w:rsidRPr="005452C1">
        <w:rPr>
          <w:rFonts w:ascii="Arial" w:hAnsi="Arial" w:cs="Arial"/>
          <w:color w:val="808080" w:themeColor="background1" w:themeShade="80"/>
          <w:sz w:val="22"/>
          <w:szCs w:val="22"/>
        </w:rPr>
        <w:t>i</w:t>
      </w:r>
      <w:r w:rsidRPr="005452C1">
        <w:rPr>
          <w:rFonts w:ascii="Arial" w:hAnsi="Arial" w:cs="Arial"/>
          <w:color w:val="808080" w:themeColor="background1" w:themeShade="80"/>
          <w:sz w:val="22"/>
          <w:szCs w:val="22"/>
        </w:rPr>
        <w:t>pment –</w:t>
      </w:r>
      <w:r w:rsidR="007F1EC6" w:rsidRPr="005452C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Ordered and </w:t>
      </w:r>
      <w:r w:rsidR="000F2AD9" w:rsidRPr="005452C1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Company </w:t>
      </w:r>
      <w:r w:rsidR="005452C1">
        <w:rPr>
          <w:rFonts w:ascii="Arial" w:hAnsi="Arial" w:cs="Arial"/>
          <w:color w:val="808080" w:themeColor="background1" w:themeShade="80"/>
          <w:sz w:val="22"/>
          <w:szCs w:val="22"/>
        </w:rPr>
        <w:t>ready to inspect site.</w:t>
      </w:r>
    </w:p>
    <w:p w:rsidR="00C8104B" w:rsidRPr="005452C1" w:rsidRDefault="00953B03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5452C1">
        <w:rPr>
          <w:rFonts w:ascii="Arial" w:hAnsi="Arial" w:cs="Arial"/>
          <w:color w:val="808080" w:themeColor="background1" w:themeShade="80"/>
          <w:sz w:val="22"/>
          <w:szCs w:val="22"/>
        </w:rPr>
        <w:t>Playing Field</w:t>
      </w:r>
      <w:r w:rsidR="00A771B8" w:rsidRPr="005452C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F1EC6" w:rsidRPr="005452C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&amp; </w:t>
      </w:r>
      <w:r w:rsidR="000F2AD9" w:rsidRPr="005452C1">
        <w:rPr>
          <w:rFonts w:ascii="Arial" w:hAnsi="Arial" w:cs="Arial"/>
          <w:color w:val="808080" w:themeColor="background1" w:themeShade="80"/>
          <w:sz w:val="22"/>
          <w:szCs w:val="22"/>
        </w:rPr>
        <w:t>Maintenance of Tennis Court – To discuss the way forward,</w:t>
      </w:r>
    </w:p>
    <w:p w:rsidR="00C8104B" w:rsidRDefault="00953B03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8104B">
        <w:rPr>
          <w:rFonts w:ascii="Arial" w:hAnsi="Arial" w:cs="Arial"/>
          <w:color w:val="808080" w:themeColor="background1" w:themeShade="80"/>
          <w:sz w:val="22"/>
          <w:szCs w:val="22"/>
        </w:rPr>
        <w:t>Wayland Partnership –</w:t>
      </w:r>
      <w:r w:rsidR="00887C03" w:rsidRPr="00C8104B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>Closed</w:t>
      </w:r>
    </w:p>
    <w:p w:rsidR="007F1EC6" w:rsidRDefault="00D30FAF" w:rsidP="00056BB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Police 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>Info Update circulated.</w:t>
      </w:r>
    </w:p>
    <w:p w:rsidR="00AB01A7" w:rsidRPr="007F1EC6" w:rsidRDefault="00760862" w:rsidP="00056BB7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Footpath </w:t>
      </w:r>
      <w:r w:rsidR="007539F0" w:rsidRPr="007F1EC6">
        <w:rPr>
          <w:rFonts w:ascii="Arial" w:hAnsi="Arial" w:cs="Arial"/>
          <w:color w:val="808080" w:themeColor="background1" w:themeShade="80"/>
          <w:sz w:val="22"/>
          <w:szCs w:val="22"/>
        </w:rPr>
        <w:t>Maps</w:t>
      </w:r>
      <w:r w:rsidR="005A2800"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&amp;</w:t>
      </w:r>
      <w:r w:rsidR="005000DC"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Notice Board 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>–</w:t>
      </w:r>
      <w:r w:rsidR="00160CF0" w:rsidRP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>Update.</w:t>
      </w:r>
    </w:p>
    <w:p w:rsidR="00042F6E" w:rsidRPr="00926CBF" w:rsidRDefault="00042F6E" w:rsidP="00C8027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926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Community Centre </w:t>
      </w:r>
      <w:r w:rsidR="00003077" w:rsidRPr="00926CBF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– 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>Raised Beds and Garden  - No action</w:t>
      </w:r>
    </w:p>
    <w:p w:rsidR="000F2AD9" w:rsidRPr="000F2AD9" w:rsidRDefault="002215FE" w:rsidP="0022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7F1EC6">
        <w:rPr>
          <w:rFonts w:ascii="Arial" w:hAnsi="Arial" w:cs="Arial"/>
          <w:color w:val="808080" w:themeColor="background1" w:themeShade="80"/>
          <w:sz w:val="22"/>
          <w:szCs w:val="22"/>
        </w:rPr>
        <w:t>A</w:t>
      </w:r>
      <w:r w:rsidR="00CB551E" w:rsidRPr="007F1EC6">
        <w:rPr>
          <w:rFonts w:ascii="Arial" w:hAnsi="Arial" w:cs="Arial"/>
          <w:color w:val="808080" w:themeColor="background1" w:themeShade="80"/>
          <w:sz w:val="22"/>
          <w:szCs w:val="22"/>
        </w:rPr>
        <w:t>llotments –</w:t>
      </w:r>
      <w:r w:rsidR="000F2AD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Update</w:t>
      </w:r>
    </w:p>
    <w:p w:rsidR="000F2AD9" w:rsidRPr="000F2AD9" w:rsidRDefault="000F2AD9" w:rsidP="0022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Estate and new site for Allotments – Working Party unable to meet as yet.</w:t>
      </w:r>
    </w:p>
    <w:p w:rsidR="000F2AD9" w:rsidRPr="000F2AD9" w:rsidRDefault="000F2AD9" w:rsidP="002215F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Standing Orders – Amendments in hand to comply with Government Regulations.</w:t>
      </w:r>
    </w:p>
    <w:p w:rsidR="002215FE" w:rsidRDefault="002215FE" w:rsidP="00F46EC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544166">
        <w:rPr>
          <w:rFonts w:ascii="Arial" w:hAnsi="Arial" w:cs="Arial"/>
          <w:color w:val="808080" w:themeColor="background1" w:themeShade="80"/>
          <w:sz w:val="22"/>
          <w:szCs w:val="22"/>
        </w:rPr>
        <w:t>Any Other Matters.</w:t>
      </w:r>
    </w:p>
    <w:p w:rsidR="000F2AD9" w:rsidRPr="000F2AD9" w:rsidRDefault="000F2AD9" w:rsidP="000F2AD9">
      <w:pPr>
        <w:tabs>
          <w:tab w:val="left" w:pos="720"/>
        </w:tabs>
        <w:ind w:left="36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852EE" w:rsidRDefault="00160CF0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7</w:t>
      </w:r>
      <w:r w:rsidR="00953B03"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   Correspondence.</w:t>
      </w:r>
    </w:p>
    <w:p w:rsidR="00BD5395" w:rsidRDefault="005E47D6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NorfolkALC</w:t>
      </w:r>
      <w:proofErr w:type="spellEnd"/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0F2AD9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– Weekly updates circulated</w:t>
      </w:r>
    </w:p>
    <w:p w:rsidR="00F52B99" w:rsidRDefault="00D14295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</w:t>
      </w:r>
    </w:p>
    <w:p w:rsidR="000F2AD9" w:rsidRDefault="000F2AD9" w:rsidP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FD1C5F" w:rsidRDefault="00544166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8</w:t>
      </w:r>
      <w:r w:rsidR="006C1CD2"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 </w:t>
      </w:r>
      <w:r w:rsidR="00AA628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6C1CD2" w:rsidRPr="00D17E5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PLANNING APPLICATIONS</w:t>
      </w:r>
      <w:r w:rsidR="00FD1C5F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0F2AD9" w:rsidRPr="00D77616" w:rsidRDefault="000F2AD9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No applications received.</w:t>
      </w:r>
    </w:p>
    <w:tbl>
      <w:tblPr>
        <w:tblW w:w="15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1"/>
        <w:gridCol w:w="4744"/>
      </w:tblGrid>
      <w:tr w:rsidR="00DF7E61" w:rsidRPr="00DF7E61" w:rsidTr="00C3761E">
        <w:tc>
          <w:tcPr>
            <w:tcW w:w="108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3D" w:rsidRDefault="0036003D" w:rsidP="0036003D">
            <w:pPr>
              <w:tabs>
                <w:tab w:val="decimal" w:pos="5670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36003D" w:rsidRDefault="0036003D" w:rsidP="0036003D">
            <w:pPr>
              <w:tabs>
                <w:tab w:val="decimal" w:pos="5670"/>
              </w:tabs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:rsidR="00DF7E61" w:rsidRDefault="00DF7E61" w:rsidP="00325EA2">
            <w:pPr>
              <w:tabs>
                <w:tab w:val="decimal" w:pos="5670"/>
              </w:tabs>
              <w:rPr>
                <w:color w:val="333333"/>
                <w:kern w:val="0"/>
              </w:rPr>
            </w:pPr>
          </w:p>
          <w:p w:rsidR="00325EA2" w:rsidRPr="00DF7E61" w:rsidRDefault="00325EA2" w:rsidP="00325EA2">
            <w:pPr>
              <w:tabs>
                <w:tab w:val="decimal" w:pos="5670"/>
              </w:tabs>
              <w:rPr>
                <w:color w:val="333333"/>
                <w:kern w:val="0"/>
              </w:rPr>
            </w:pPr>
          </w:p>
        </w:tc>
        <w:tc>
          <w:tcPr>
            <w:tcW w:w="47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E61" w:rsidRPr="00DF7E61" w:rsidRDefault="00DF7E61" w:rsidP="00EC2BAB">
            <w:pPr>
              <w:widowControl/>
              <w:overflowPunct/>
              <w:adjustRightInd/>
              <w:rPr>
                <w:color w:val="333333"/>
                <w:kern w:val="0"/>
              </w:rPr>
            </w:pPr>
          </w:p>
        </w:tc>
      </w:tr>
    </w:tbl>
    <w:p w:rsidR="00325EA2" w:rsidRDefault="00325EA2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7F1EC6" w:rsidRPr="00A74699" w:rsidRDefault="007F1EC6" w:rsidP="00DC68F0">
      <w:pPr>
        <w:tabs>
          <w:tab w:val="decimal" w:pos="5670"/>
        </w:tabs>
        <w:rPr>
          <w:rFonts w:ascii="Arial" w:eastAsiaTheme="minorEastAsia" w:hAnsi="Arial" w:cs="Arial"/>
          <w:bCs/>
          <w:color w:val="333333"/>
          <w:sz w:val="20"/>
          <w:szCs w:val="20"/>
          <w:shd w:val="clear" w:color="auto" w:fill="FFFFFF"/>
        </w:rPr>
      </w:pPr>
    </w:p>
    <w:p w:rsidR="00B011BE" w:rsidRDefault="00B011BE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C052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FINANCE</w:t>
      </w:r>
    </w:p>
    <w:p w:rsidR="008E1130" w:rsidRDefault="00B011BE" w:rsidP="00CD72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9027FC" w:rsidRDefault="00544166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="00C0520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(a)</w:t>
      </w:r>
      <w:r w:rsidR="0073734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Accounts</w:t>
      </w:r>
    </w:p>
    <w:p w:rsidR="00CC423A" w:rsidRDefault="009027FC" w:rsidP="000F2AD9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</w:t>
      </w:r>
    </w:p>
    <w:p w:rsidR="001E3497" w:rsidRDefault="00CC423A" w:rsidP="00DC68F0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ICO 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Data Protection</w:t>
      </w:r>
      <w:r w:rsidR="000718B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-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set up to pay by DD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                 </w:t>
      </w:r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£40-00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  <w:r w:rsidR="000718B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????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   </w:t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</w:r>
      <w:r w:rsidR="004F785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1E3497" w:rsidRDefault="00737343" w:rsidP="00E22B1D">
      <w:pPr>
        <w:tabs>
          <w:tab w:val="decimal" w:pos="5670"/>
        </w:tabs>
        <w:ind w:left="5670" w:hanging="5670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 </w:t>
      </w:r>
      <w:r w:rsidR="00B011B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E22B1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To Authorise A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E86D4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 w:rsidR="00B011BE" w:rsidRPr="003D2DA8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ounts Due for Payment </w:t>
      </w:r>
      <w:r w:rsidR="001E3497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for </w:t>
      </w:r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MAY</w:t>
      </w:r>
    </w:p>
    <w:p w:rsidR="00DC68F0" w:rsidRDefault="009D2CF9" w:rsidP="00DC68F0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</w:t>
      </w:r>
      <w:r w:rsidR="00B011B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K &amp; </w:t>
      </w:r>
      <w:proofErr w:type="gramStart"/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>M  Lighting</w:t>
      </w:r>
      <w:proofErr w:type="gramEnd"/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Services Ltd </w:t>
      </w:r>
      <w:proofErr w:type="spellStart"/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Street Lights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May</w:t>
      </w:r>
      <w:r w:rsidR="00412A3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</w:t>
      </w:r>
      <w:r w:rsidR="00DC68F0" w:rsidRPr="003D2DA8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13902">
        <w:rPr>
          <w:rFonts w:ascii="Arial" w:hAnsi="Arial" w:cs="Arial"/>
          <w:color w:val="808080" w:themeColor="background1" w:themeShade="80"/>
          <w:sz w:val="22"/>
          <w:szCs w:val="22"/>
        </w:rPr>
        <w:t>127-19</w:t>
      </w:r>
    </w:p>
    <w:p w:rsidR="008B3F48" w:rsidRDefault="00DC68F0" w:rsidP="007F1EC6">
      <w:pPr>
        <w:tabs>
          <w:tab w:val="decimal" w:pos="5670"/>
        </w:tabs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E.ON Power Supply to Street Lights</w:t>
      </w:r>
      <w:r w:rsidR="001E3497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8B3F4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094221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proofErr w:type="gramStart"/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>Apr.</w:t>
      </w:r>
      <w:proofErr w:type="gramEnd"/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</w:t>
      </w:r>
      <w:r w:rsidR="008B3F48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4F785E"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>73.84</w:t>
      </w:r>
    </w:p>
    <w:p w:rsidR="00DC68F0" w:rsidRPr="003D2DA8" w:rsidRDefault="00DC68F0" w:rsidP="002331B5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>Jean Sangster &amp; Mrs J Pickard Wages</w:t>
      </w:r>
      <w:r w:rsidR="007B188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345B7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6B01C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>May</w:t>
      </w:r>
      <w:r w:rsidR="007F1EC6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                    </w:t>
      </w: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="000A73BE">
        <w:rPr>
          <w:rFonts w:ascii="Arial" w:hAnsi="Arial" w:cs="Arial"/>
          <w:color w:val="808080" w:themeColor="background1" w:themeShade="80"/>
          <w:sz w:val="22"/>
          <w:szCs w:val="22"/>
        </w:rPr>
        <w:t>nd</w:t>
      </w: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>isclosed</w:t>
      </w:r>
      <w:r w:rsidR="00A75E72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6003D" w:rsidRDefault="00DC68F0" w:rsidP="0095250B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B011BE">
        <w:rPr>
          <w:rFonts w:ascii="Arial" w:hAnsi="Arial" w:cs="Arial"/>
          <w:color w:val="808080" w:themeColor="background1" w:themeShade="80"/>
          <w:sz w:val="22"/>
          <w:szCs w:val="22"/>
        </w:rPr>
        <w:t>Jean Sangster</w:t>
      </w:r>
      <w:r w:rsidRPr="003D2DA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</w:t>
      </w:r>
      <w:r w:rsidR="00737343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</w:t>
      </w:r>
      <w:proofErr w:type="gramStart"/>
      <w:r w:rsidR="00CE0559">
        <w:rPr>
          <w:rFonts w:ascii="Arial" w:hAnsi="Arial" w:cs="Arial"/>
          <w:color w:val="808080" w:themeColor="background1" w:themeShade="80"/>
          <w:sz w:val="22"/>
          <w:szCs w:val="22"/>
        </w:rPr>
        <w:t xml:space="preserve">Expenses </w:t>
      </w:r>
      <w:r w:rsidR="006B01C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>May</w:t>
      </w:r>
      <w:proofErr w:type="gramEnd"/>
      <w:r w:rsidR="004F785E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</w:t>
      </w:r>
      <w:r w:rsidR="00056BB7">
        <w:rPr>
          <w:rFonts w:ascii="Arial" w:hAnsi="Arial" w:cs="Arial"/>
          <w:color w:val="808080" w:themeColor="background1" w:themeShade="80"/>
          <w:sz w:val="22"/>
          <w:szCs w:val="22"/>
        </w:rPr>
        <w:t>£</w:t>
      </w:r>
      <w:r w:rsidR="000718B0">
        <w:rPr>
          <w:rFonts w:ascii="Arial" w:hAnsi="Arial" w:cs="Arial"/>
          <w:color w:val="808080" w:themeColor="background1" w:themeShade="80"/>
          <w:sz w:val="22"/>
          <w:szCs w:val="22"/>
        </w:rPr>
        <w:t>82-18</w:t>
      </w:r>
    </w:p>
    <w:p w:rsidR="00D265C8" w:rsidRDefault="00325EA2" w:rsidP="00C34CFA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>AW Water supply to allotments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="00DB71D0">
        <w:rPr>
          <w:rFonts w:ascii="Arial" w:hAnsi="Arial" w:cs="Arial"/>
          <w:color w:val="808080" w:themeColor="background1" w:themeShade="80"/>
          <w:sz w:val="22"/>
          <w:szCs w:val="22"/>
        </w:rPr>
        <w:tab/>
        <w:t>£14-24</w:t>
      </w:r>
    </w:p>
    <w:p w:rsidR="00DB71D0" w:rsidRDefault="00DB71D0" w:rsidP="00C34CFA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Came &amp; Company Annual Renewal                                      £1403-97</w:t>
      </w:r>
    </w:p>
    <w:p w:rsidR="00DB71D0" w:rsidRDefault="00DB71D0" w:rsidP="00C34CFA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CGM Group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Maint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PF, Acacia, Limes &amp; Spraying                   £340-72</w:t>
      </w:r>
    </w:p>
    <w:p w:rsidR="00DB71D0" w:rsidRDefault="00DB71D0" w:rsidP="00C34CFA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Environment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Agancy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Drainage </w:t>
      </w:r>
      <w:proofErr w:type="spellStart"/>
      <w:r>
        <w:rPr>
          <w:rFonts w:ascii="Arial" w:hAnsi="Arial" w:cs="Arial"/>
          <w:color w:val="808080" w:themeColor="background1" w:themeShade="80"/>
          <w:sz w:val="22"/>
          <w:szCs w:val="22"/>
        </w:rPr>
        <w:t>Ashill</w:t>
      </w:r>
      <w:proofErr w:type="spellEnd"/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Estate                            £14-74</w:t>
      </w:r>
    </w:p>
    <w:p w:rsidR="00833DA8" w:rsidRPr="00345B79" w:rsidRDefault="005642D2" w:rsidP="00914D17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ab/>
        <w:t xml:space="preserve">     </w:t>
      </w:r>
      <w:r w:rsidR="006305FF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</w:t>
      </w:r>
    </w:p>
    <w:p w:rsidR="00451167" w:rsidRPr="00833DA8" w:rsidRDefault="00013902" w:rsidP="00065910">
      <w:pPr>
        <w:tabs>
          <w:tab w:val="decimal" w:pos="5670"/>
        </w:tabs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 w:rsidRPr="00833DA8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    </w:t>
      </w:r>
      <w:r w:rsidR="00833DA8" w:rsidRPr="00833DA8">
        <w:rPr>
          <w:rFonts w:ascii="Arial" w:hAnsi="Arial" w:cs="Arial"/>
          <w:b/>
          <w:color w:val="808080" w:themeColor="background1" w:themeShade="80"/>
          <w:sz w:val="22"/>
          <w:szCs w:val="22"/>
        </w:rPr>
        <w:t>(</w:t>
      </w:r>
      <w:r w:rsidR="00E41674">
        <w:rPr>
          <w:rFonts w:ascii="Arial" w:hAnsi="Arial" w:cs="Arial"/>
          <w:b/>
          <w:color w:val="808080" w:themeColor="background1" w:themeShade="80"/>
          <w:sz w:val="22"/>
          <w:szCs w:val="22"/>
        </w:rPr>
        <w:t>b</w:t>
      </w:r>
      <w:r w:rsidR="00833DA8" w:rsidRPr="00833DA8">
        <w:rPr>
          <w:rFonts w:ascii="Arial" w:hAnsi="Arial" w:cs="Arial"/>
          <w:b/>
          <w:color w:val="808080" w:themeColor="background1" w:themeShade="80"/>
          <w:sz w:val="22"/>
          <w:szCs w:val="22"/>
        </w:rPr>
        <w:t>)  Current A/</w:t>
      </w:r>
      <w:proofErr w:type="gramStart"/>
      <w:r w:rsidR="00833DA8" w:rsidRPr="00833DA8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C </w:t>
      </w:r>
      <w:r w:rsidR="002331B5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</w:t>
      </w:r>
      <w:r w:rsidR="002331B5" w:rsidRPr="00A771B8">
        <w:rPr>
          <w:rFonts w:ascii="Arial" w:hAnsi="Arial" w:cs="Arial"/>
          <w:color w:val="808080" w:themeColor="background1" w:themeShade="80"/>
          <w:sz w:val="22"/>
          <w:szCs w:val="22"/>
        </w:rPr>
        <w:t>RFO</w:t>
      </w:r>
      <w:proofErr w:type="gramEnd"/>
      <w:r w:rsidR="002331B5" w:rsidRPr="00A771B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to advise on finances</w:t>
      </w:r>
      <w:r w:rsidR="007D0565" w:rsidRPr="00A771B8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="002331B5" w:rsidRPr="00A771B8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</w:p>
    <w:p w:rsidR="0036003D" w:rsidRDefault="00695FB8" w:rsidP="00325EA2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</w:t>
      </w:r>
      <w:r w:rsidR="00E41674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c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)  </w:t>
      </w:r>
      <w:r w:rsidRPr="009E662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Deposit A/C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,</w:t>
      </w:r>
      <w:r w:rsidRPr="009E662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Reserve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s</w:t>
      </w:r>
      <w:r w:rsidR="0036003D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</w:p>
    <w:p w:rsidR="00926CBF" w:rsidRDefault="0036003D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(d)  </w:t>
      </w:r>
      <w:r w:rsidR="00C04CCE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Investments</w:t>
      </w:r>
      <w:r w:rsidR="002B0F9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</w:p>
    <w:p w:rsidR="007D0565" w:rsidRDefault="007D0565" w:rsidP="0000061B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544166" w:rsidRDefault="009027FC" w:rsidP="007D0565">
      <w:pPr>
        <w:keepNext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</w:t>
      </w:r>
    </w:p>
    <w:p w:rsidR="00DB71D0" w:rsidRDefault="00544166" w:rsidP="00AC2B35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10</w:t>
      </w:r>
      <w:r w:rsidR="00AC2B3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="0058494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</w:t>
      </w:r>
      <w:r w:rsidR="00AC2B35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To Authorise </w:t>
      </w:r>
      <w:r w:rsidR="005452C1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Section 1 of </w:t>
      </w:r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the AGAR for 2019/2020 </w:t>
      </w:r>
      <w:bookmarkStart w:id="0" w:name="_GoBack"/>
      <w:bookmarkEnd w:id="0"/>
      <w:r w:rsidR="00DB71D0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– Copy of Statement circulated and must be agreed by all present.</w:t>
      </w:r>
    </w:p>
    <w:p w:rsidR="00DB71D0" w:rsidRPr="007B45E2" w:rsidRDefault="00DB71D0" w:rsidP="00AC2B35">
      <w:pPr>
        <w:tabs>
          <w:tab w:val="decimal" w:pos="5670"/>
        </w:tabs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  <w:r w:rsidRPr="007B45E2"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</w:t>
      </w:r>
    </w:p>
    <w:p w:rsidR="00E85AD0" w:rsidRDefault="00FF41CE" w:rsidP="00DB71D0">
      <w:pPr>
        <w:tabs>
          <w:tab w:val="decimal" w:pos="5670"/>
        </w:tabs>
        <w:rPr>
          <w:rFonts w:ascii="Arial" w:eastAsiaTheme="minorEastAsia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 w:rsidR="007B45E2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.</w:t>
      </w:r>
      <w:r w:rsidRPr="00FF41CE"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</w:t>
      </w:r>
      <w:r w:rsidR="00DB71D0"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Date of next Meeting </w:t>
      </w:r>
      <w:r w:rsidR="00A11EDE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–</w:t>
      </w:r>
      <w:r w:rsidR="00DB71D0"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</w:t>
      </w:r>
      <w:r w:rsidR="00A11EDE">
        <w:rPr>
          <w:rFonts w:ascii="Arial" w:eastAsiaTheme="minorEastAsia" w:hAnsi="Arial" w:cs="Arial"/>
          <w:b/>
          <w:bCs/>
          <w:color w:val="FF0000"/>
          <w:sz w:val="22"/>
          <w:szCs w:val="22"/>
        </w:rPr>
        <w:t>23</w:t>
      </w:r>
      <w:r w:rsidR="00A11EDE" w:rsidRPr="00A11EDE">
        <w:rPr>
          <w:rFonts w:ascii="Arial" w:eastAsiaTheme="minorEastAsia" w:hAnsi="Arial" w:cs="Arial"/>
          <w:b/>
          <w:bCs/>
          <w:color w:val="FF0000"/>
          <w:sz w:val="22"/>
          <w:szCs w:val="22"/>
          <w:vertAlign w:val="superscript"/>
        </w:rPr>
        <w:t>rd</w:t>
      </w:r>
      <w:r w:rsidR="00A11EDE"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JUNE 2020 at 7.30pm.</w:t>
      </w:r>
      <w:r>
        <w:rPr>
          <w:rFonts w:ascii="Arial" w:eastAsiaTheme="minorEastAsia" w:hAnsi="Arial" w:cs="Arial"/>
          <w:b/>
          <w:bCs/>
          <w:color w:val="FF0000"/>
          <w:sz w:val="22"/>
          <w:szCs w:val="22"/>
        </w:rPr>
        <w:t xml:space="preserve">  </w:t>
      </w:r>
    </w:p>
    <w:p w:rsidR="00AC2B35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AC2B35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4583D" w:rsidRPr="00CE3D1C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                </w:t>
      </w:r>
      <w:proofErr w:type="spellStart"/>
      <w:r w:rsidRPr="00CE3D1C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>J.S.Sangster</w:t>
      </w:r>
      <w:proofErr w:type="spellEnd"/>
      <w:r w:rsidRPr="00CE3D1C">
        <w:rPr>
          <w:rFonts w:ascii="Arial" w:hAnsi="Arial" w:cs="Arial"/>
          <w:color w:val="808080" w:themeColor="background1" w:themeShade="80"/>
        </w:rPr>
        <w:tab/>
        <w:t xml:space="preserve">                    </w:t>
      </w:r>
    </w:p>
    <w:p w:rsidR="0074583D" w:rsidRPr="00CE3D1C" w:rsidRDefault="0074583D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Clerk/Financial Officer</w:t>
      </w:r>
    </w:p>
    <w:p w:rsidR="00AC2B35" w:rsidRDefault="00AC2B35" w:rsidP="00B137C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67789" w:rsidRDefault="00967789" w:rsidP="001C67F7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7307DF" w:rsidRPr="00CE3D1C" w:rsidRDefault="00967789" w:rsidP="007410E8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</w:t>
      </w:r>
    </w:p>
    <w:p w:rsidR="001C67F7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1C67F7" w:rsidRDefault="001C67F7" w:rsidP="0015018F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:rsidR="00953B03" w:rsidRPr="00CE3D1C" w:rsidRDefault="00953B03" w:rsidP="0074583D">
      <w:pPr>
        <w:tabs>
          <w:tab w:val="decimal" w:pos="5670"/>
        </w:tabs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E3D1C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      </w:t>
      </w:r>
      <w:r w:rsidRPr="00CE3D1C"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  <w:t xml:space="preserve">                                             </w:t>
      </w: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p w:rsidR="00953B03" w:rsidRPr="00CE3D1C" w:rsidRDefault="00953B03">
      <w:pPr>
        <w:tabs>
          <w:tab w:val="decimal" w:pos="5670"/>
        </w:tabs>
        <w:rPr>
          <w:rFonts w:ascii="Arial" w:hAnsi="Arial" w:cs="Arial"/>
          <w:i/>
          <w:iCs/>
          <w:color w:val="808080" w:themeColor="background1" w:themeShade="80"/>
          <w:sz w:val="32"/>
          <w:szCs w:val="32"/>
        </w:rPr>
      </w:pPr>
    </w:p>
    <w:sectPr w:rsidR="00953B03" w:rsidRPr="00CE3D1C" w:rsidSect="0000061B">
      <w:headerReference w:type="default" r:id="rId8"/>
      <w:footerReference w:type="default" r:id="rId9"/>
      <w:pgSz w:w="11905" w:h="16836"/>
      <w:pgMar w:top="624" w:right="1247" w:bottom="624" w:left="1134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B2" w:rsidRDefault="00E145B2" w:rsidP="00953B03">
      <w:r>
        <w:separator/>
      </w:r>
    </w:p>
  </w:endnote>
  <w:endnote w:type="continuationSeparator" w:id="0">
    <w:p w:rsidR="00E145B2" w:rsidRDefault="00E145B2" w:rsidP="0095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B2" w:rsidRDefault="00E145B2" w:rsidP="00953B03">
      <w:r>
        <w:separator/>
      </w:r>
    </w:p>
  </w:footnote>
  <w:footnote w:type="continuationSeparator" w:id="0">
    <w:p w:rsidR="00E145B2" w:rsidRDefault="00E145B2" w:rsidP="0095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03" w:rsidRDefault="00953B03">
    <w:pPr>
      <w:tabs>
        <w:tab w:val="center" w:pos="4431"/>
        <w:tab w:val="right" w:pos="8862"/>
      </w:tabs>
      <w:rPr>
        <w:kern w:val="0"/>
      </w:rPr>
    </w:pPr>
  </w:p>
  <w:p w:rsidR="00953B03" w:rsidRPr="002D545A" w:rsidRDefault="00953B03">
    <w:pPr>
      <w:tabs>
        <w:tab w:val="center" w:pos="4431"/>
        <w:tab w:val="right" w:pos="886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594"/>
    <w:multiLevelType w:val="hybridMultilevel"/>
    <w:tmpl w:val="816C6C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B7976"/>
    <w:multiLevelType w:val="hybridMultilevel"/>
    <w:tmpl w:val="3E281550"/>
    <w:lvl w:ilvl="0" w:tplc="15BADB3C">
      <w:start w:val="1"/>
      <w:numFmt w:val="lowerLetter"/>
      <w:lvlText w:val="%1)"/>
      <w:lvlJc w:val="left"/>
      <w:pPr>
        <w:ind w:left="831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41D7"/>
    <w:multiLevelType w:val="hybridMultilevel"/>
    <w:tmpl w:val="67F23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244"/>
    <w:multiLevelType w:val="singleLevel"/>
    <w:tmpl w:val="69D22EF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53B03"/>
    <w:rsid w:val="0000061B"/>
    <w:rsid w:val="00003077"/>
    <w:rsid w:val="00010A53"/>
    <w:rsid w:val="00013902"/>
    <w:rsid w:val="00026F40"/>
    <w:rsid w:val="000319CD"/>
    <w:rsid w:val="00031DC8"/>
    <w:rsid w:val="000361E2"/>
    <w:rsid w:val="00042F6E"/>
    <w:rsid w:val="000505D6"/>
    <w:rsid w:val="00055368"/>
    <w:rsid w:val="00056BB7"/>
    <w:rsid w:val="00064303"/>
    <w:rsid w:val="00065910"/>
    <w:rsid w:val="00066813"/>
    <w:rsid w:val="000718B0"/>
    <w:rsid w:val="000767CE"/>
    <w:rsid w:val="00080E44"/>
    <w:rsid w:val="00084B6E"/>
    <w:rsid w:val="000855F8"/>
    <w:rsid w:val="00087A89"/>
    <w:rsid w:val="00092A78"/>
    <w:rsid w:val="000931BA"/>
    <w:rsid w:val="00094221"/>
    <w:rsid w:val="000A3C04"/>
    <w:rsid w:val="000A6166"/>
    <w:rsid w:val="000A73BE"/>
    <w:rsid w:val="000B2A0C"/>
    <w:rsid w:val="000B666C"/>
    <w:rsid w:val="000C40A7"/>
    <w:rsid w:val="000D02AD"/>
    <w:rsid w:val="000D0FFA"/>
    <w:rsid w:val="000D2A35"/>
    <w:rsid w:val="000D330D"/>
    <w:rsid w:val="000D42BF"/>
    <w:rsid w:val="000D5C4B"/>
    <w:rsid w:val="000D63EC"/>
    <w:rsid w:val="000E3FA6"/>
    <w:rsid w:val="000F19C0"/>
    <w:rsid w:val="000F2AD9"/>
    <w:rsid w:val="00106839"/>
    <w:rsid w:val="00107C71"/>
    <w:rsid w:val="001209A7"/>
    <w:rsid w:val="00127149"/>
    <w:rsid w:val="00133A40"/>
    <w:rsid w:val="00137ED8"/>
    <w:rsid w:val="001418DA"/>
    <w:rsid w:val="00147D8E"/>
    <w:rsid w:val="0015018F"/>
    <w:rsid w:val="00151A41"/>
    <w:rsid w:val="00160CF0"/>
    <w:rsid w:val="0016209B"/>
    <w:rsid w:val="00162630"/>
    <w:rsid w:val="00191171"/>
    <w:rsid w:val="001A06AB"/>
    <w:rsid w:val="001A109F"/>
    <w:rsid w:val="001A5FAE"/>
    <w:rsid w:val="001A714F"/>
    <w:rsid w:val="001B0136"/>
    <w:rsid w:val="001B15F8"/>
    <w:rsid w:val="001B1E11"/>
    <w:rsid w:val="001B6118"/>
    <w:rsid w:val="001C59AE"/>
    <w:rsid w:val="001C6341"/>
    <w:rsid w:val="001C67F7"/>
    <w:rsid w:val="001C6F03"/>
    <w:rsid w:val="001D2033"/>
    <w:rsid w:val="001E054B"/>
    <w:rsid w:val="001E3497"/>
    <w:rsid w:val="001E39F5"/>
    <w:rsid w:val="001E6B55"/>
    <w:rsid w:val="001F0EB4"/>
    <w:rsid w:val="001F171D"/>
    <w:rsid w:val="001F50E8"/>
    <w:rsid w:val="002002C2"/>
    <w:rsid w:val="0021366B"/>
    <w:rsid w:val="00220E54"/>
    <w:rsid w:val="002215FE"/>
    <w:rsid w:val="00232E8A"/>
    <w:rsid w:val="002331B5"/>
    <w:rsid w:val="00235D1E"/>
    <w:rsid w:val="00237800"/>
    <w:rsid w:val="00245433"/>
    <w:rsid w:val="002553C6"/>
    <w:rsid w:val="00261093"/>
    <w:rsid w:val="00274B35"/>
    <w:rsid w:val="00281A4F"/>
    <w:rsid w:val="00283482"/>
    <w:rsid w:val="002A01B4"/>
    <w:rsid w:val="002A2EBC"/>
    <w:rsid w:val="002A408C"/>
    <w:rsid w:val="002B0F96"/>
    <w:rsid w:val="002B2320"/>
    <w:rsid w:val="002B30CA"/>
    <w:rsid w:val="002B4653"/>
    <w:rsid w:val="002C0465"/>
    <w:rsid w:val="002C4551"/>
    <w:rsid w:val="002C65FE"/>
    <w:rsid w:val="002D545A"/>
    <w:rsid w:val="002E27CF"/>
    <w:rsid w:val="002F26AE"/>
    <w:rsid w:val="002F7699"/>
    <w:rsid w:val="002F7AFD"/>
    <w:rsid w:val="0031045D"/>
    <w:rsid w:val="00316F9B"/>
    <w:rsid w:val="00317F04"/>
    <w:rsid w:val="00320A47"/>
    <w:rsid w:val="00325DBD"/>
    <w:rsid w:val="00325EA2"/>
    <w:rsid w:val="0033120A"/>
    <w:rsid w:val="00337951"/>
    <w:rsid w:val="00341950"/>
    <w:rsid w:val="00344699"/>
    <w:rsid w:val="00345B79"/>
    <w:rsid w:val="0034753B"/>
    <w:rsid w:val="003545C0"/>
    <w:rsid w:val="0036003D"/>
    <w:rsid w:val="00361F6E"/>
    <w:rsid w:val="00363992"/>
    <w:rsid w:val="00373731"/>
    <w:rsid w:val="0037389C"/>
    <w:rsid w:val="003767BD"/>
    <w:rsid w:val="00381F1D"/>
    <w:rsid w:val="00385097"/>
    <w:rsid w:val="00393EE6"/>
    <w:rsid w:val="003A1FDB"/>
    <w:rsid w:val="003A3B44"/>
    <w:rsid w:val="003A662C"/>
    <w:rsid w:val="003B2549"/>
    <w:rsid w:val="003B4D45"/>
    <w:rsid w:val="003C1420"/>
    <w:rsid w:val="003C6AC8"/>
    <w:rsid w:val="003D2DA8"/>
    <w:rsid w:val="003E0C89"/>
    <w:rsid w:val="003E47B1"/>
    <w:rsid w:val="003E491D"/>
    <w:rsid w:val="003E4AEB"/>
    <w:rsid w:val="003E60A2"/>
    <w:rsid w:val="003F24CF"/>
    <w:rsid w:val="0041034A"/>
    <w:rsid w:val="00412A33"/>
    <w:rsid w:val="00416864"/>
    <w:rsid w:val="00416F06"/>
    <w:rsid w:val="00420486"/>
    <w:rsid w:val="00421821"/>
    <w:rsid w:val="004258B4"/>
    <w:rsid w:val="00430D5D"/>
    <w:rsid w:val="00432226"/>
    <w:rsid w:val="00432644"/>
    <w:rsid w:val="00440AD8"/>
    <w:rsid w:val="00451167"/>
    <w:rsid w:val="00455D4C"/>
    <w:rsid w:val="00461032"/>
    <w:rsid w:val="00462BF9"/>
    <w:rsid w:val="00462F87"/>
    <w:rsid w:val="00463D5B"/>
    <w:rsid w:val="00484CE3"/>
    <w:rsid w:val="00485B6E"/>
    <w:rsid w:val="00487E56"/>
    <w:rsid w:val="004922A6"/>
    <w:rsid w:val="00493659"/>
    <w:rsid w:val="004A1F31"/>
    <w:rsid w:val="004A2058"/>
    <w:rsid w:val="004A53FB"/>
    <w:rsid w:val="004A72DA"/>
    <w:rsid w:val="004A74C6"/>
    <w:rsid w:val="004A7E8A"/>
    <w:rsid w:val="004B2D21"/>
    <w:rsid w:val="004B4367"/>
    <w:rsid w:val="004B5AB2"/>
    <w:rsid w:val="004B62FA"/>
    <w:rsid w:val="004B6998"/>
    <w:rsid w:val="004C237B"/>
    <w:rsid w:val="004C4250"/>
    <w:rsid w:val="004E0A05"/>
    <w:rsid w:val="004F15C5"/>
    <w:rsid w:val="004F18C2"/>
    <w:rsid w:val="004F24DA"/>
    <w:rsid w:val="004F3AB2"/>
    <w:rsid w:val="004F3C68"/>
    <w:rsid w:val="004F684F"/>
    <w:rsid w:val="004F6BAC"/>
    <w:rsid w:val="004F785E"/>
    <w:rsid w:val="005000DC"/>
    <w:rsid w:val="005054E7"/>
    <w:rsid w:val="005059E8"/>
    <w:rsid w:val="005161FD"/>
    <w:rsid w:val="0052347A"/>
    <w:rsid w:val="005401FF"/>
    <w:rsid w:val="00541E59"/>
    <w:rsid w:val="00544166"/>
    <w:rsid w:val="00544E33"/>
    <w:rsid w:val="005452C1"/>
    <w:rsid w:val="00550130"/>
    <w:rsid w:val="0056143B"/>
    <w:rsid w:val="005642D2"/>
    <w:rsid w:val="00575300"/>
    <w:rsid w:val="005817E0"/>
    <w:rsid w:val="0058181B"/>
    <w:rsid w:val="0058494A"/>
    <w:rsid w:val="00593D22"/>
    <w:rsid w:val="00594025"/>
    <w:rsid w:val="005A0CBD"/>
    <w:rsid w:val="005A0D99"/>
    <w:rsid w:val="005A2800"/>
    <w:rsid w:val="005B177F"/>
    <w:rsid w:val="005B4A31"/>
    <w:rsid w:val="005C39FC"/>
    <w:rsid w:val="005D484A"/>
    <w:rsid w:val="005E0DD3"/>
    <w:rsid w:val="005E47D6"/>
    <w:rsid w:val="005E573D"/>
    <w:rsid w:val="005F2CEC"/>
    <w:rsid w:val="00601D11"/>
    <w:rsid w:val="00604B81"/>
    <w:rsid w:val="0060637D"/>
    <w:rsid w:val="006128C9"/>
    <w:rsid w:val="00613482"/>
    <w:rsid w:val="006146FA"/>
    <w:rsid w:val="006254BA"/>
    <w:rsid w:val="006305FF"/>
    <w:rsid w:val="006354EA"/>
    <w:rsid w:val="00636E7A"/>
    <w:rsid w:val="0064346A"/>
    <w:rsid w:val="00643F3F"/>
    <w:rsid w:val="0065088D"/>
    <w:rsid w:val="00653CB4"/>
    <w:rsid w:val="00654F4C"/>
    <w:rsid w:val="00661C6D"/>
    <w:rsid w:val="00670D7D"/>
    <w:rsid w:val="0067253E"/>
    <w:rsid w:val="006729D8"/>
    <w:rsid w:val="00681499"/>
    <w:rsid w:val="00695FB8"/>
    <w:rsid w:val="006A060A"/>
    <w:rsid w:val="006B01CF"/>
    <w:rsid w:val="006B6629"/>
    <w:rsid w:val="006C1B20"/>
    <w:rsid w:val="006C1CD2"/>
    <w:rsid w:val="006C296B"/>
    <w:rsid w:val="006C6C13"/>
    <w:rsid w:val="006D4642"/>
    <w:rsid w:val="006E4181"/>
    <w:rsid w:val="006E42A7"/>
    <w:rsid w:val="006E63A8"/>
    <w:rsid w:val="006E72B5"/>
    <w:rsid w:val="006E7EE5"/>
    <w:rsid w:val="0070168F"/>
    <w:rsid w:val="007149BE"/>
    <w:rsid w:val="007228F4"/>
    <w:rsid w:val="007307DF"/>
    <w:rsid w:val="00733307"/>
    <w:rsid w:val="00736581"/>
    <w:rsid w:val="00737343"/>
    <w:rsid w:val="007409F8"/>
    <w:rsid w:val="007410E8"/>
    <w:rsid w:val="0074583D"/>
    <w:rsid w:val="007539F0"/>
    <w:rsid w:val="00754591"/>
    <w:rsid w:val="0075670B"/>
    <w:rsid w:val="0075751B"/>
    <w:rsid w:val="00760862"/>
    <w:rsid w:val="00762833"/>
    <w:rsid w:val="00762A8A"/>
    <w:rsid w:val="00781930"/>
    <w:rsid w:val="007830C9"/>
    <w:rsid w:val="007879BF"/>
    <w:rsid w:val="00792DDB"/>
    <w:rsid w:val="007972EC"/>
    <w:rsid w:val="007B1883"/>
    <w:rsid w:val="007B45E2"/>
    <w:rsid w:val="007B74E7"/>
    <w:rsid w:val="007C423F"/>
    <w:rsid w:val="007C63EC"/>
    <w:rsid w:val="007D0565"/>
    <w:rsid w:val="007D1904"/>
    <w:rsid w:val="007D1B0C"/>
    <w:rsid w:val="007D51C1"/>
    <w:rsid w:val="007E3ED2"/>
    <w:rsid w:val="007E4B9C"/>
    <w:rsid w:val="007E6919"/>
    <w:rsid w:val="007F1EC6"/>
    <w:rsid w:val="008069A7"/>
    <w:rsid w:val="008170C2"/>
    <w:rsid w:val="00833DA8"/>
    <w:rsid w:val="00833E85"/>
    <w:rsid w:val="00846B6B"/>
    <w:rsid w:val="00851F7E"/>
    <w:rsid w:val="00852D35"/>
    <w:rsid w:val="00862113"/>
    <w:rsid w:val="00862B30"/>
    <w:rsid w:val="00870325"/>
    <w:rsid w:val="008819C7"/>
    <w:rsid w:val="00882928"/>
    <w:rsid w:val="00887975"/>
    <w:rsid w:val="00887C03"/>
    <w:rsid w:val="008952FA"/>
    <w:rsid w:val="008956E6"/>
    <w:rsid w:val="008A2B55"/>
    <w:rsid w:val="008A7B3F"/>
    <w:rsid w:val="008B145F"/>
    <w:rsid w:val="008B3AB5"/>
    <w:rsid w:val="008B3F48"/>
    <w:rsid w:val="008B7164"/>
    <w:rsid w:val="008D24B1"/>
    <w:rsid w:val="008E1130"/>
    <w:rsid w:val="008E3DC1"/>
    <w:rsid w:val="008F05C5"/>
    <w:rsid w:val="008F35FB"/>
    <w:rsid w:val="008F3784"/>
    <w:rsid w:val="008F3D33"/>
    <w:rsid w:val="009019E2"/>
    <w:rsid w:val="009027FC"/>
    <w:rsid w:val="009141FD"/>
    <w:rsid w:val="00914D17"/>
    <w:rsid w:val="00926CBF"/>
    <w:rsid w:val="00931085"/>
    <w:rsid w:val="00931678"/>
    <w:rsid w:val="00937357"/>
    <w:rsid w:val="009402E1"/>
    <w:rsid w:val="00941F51"/>
    <w:rsid w:val="009459E1"/>
    <w:rsid w:val="00947359"/>
    <w:rsid w:val="00947687"/>
    <w:rsid w:val="0095250B"/>
    <w:rsid w:val="00953B03"/>
    <w:rsid w:val="00962F99"/>
    <w:rsid w:val="00963A17"/>
    <w:rsid w:val="00966992"/>
    <w:rsid w:val="00966B11"/>
    <w:rsid w:val="00967789"/>
    <w:rsid w:val="0097048D"/>
    <w:rsid w:val="00973144"/>
    <w:rsid w:val="00973148"/>
    <w:rsid w:val="009806DC"/>
    <w:rsid w:val="00982088"/>
    <w:rsid w:val="00982FBA"/>
    <w:rsid w:val="009964B0"/>
    <w:rsid w:val="009B4E1E"/>
    <w:rsid w:val="009C042E"/>
    <w:rsid w:val="009C101F"/>
    <w:rsid w:val="009C1349"/>
    <w:rsid w:val="009C540E"/>
    <w:rsid w:val="009C6BCE"/>
    <w:rsid w:val="009D03E1"/>
    <w:rsid w:val="009D2CF9"/>
    <w:rsid w:val="009F3E5B"/>
    <w:rsid w:val="00A103F4"/>
    <w:rsid w:val="00A11EDE"/>
    <w:rsid w:val="00A26E57"/>
    <w:rsid w:val="00A271C4"/>
    <w:rsid w:val="00A27720"/>
    <w:rsid w:val="00A3255A"/>
    <w:rsid w:val="00A32CCE"/>
    <w:rsid w:val="00A40D8B"/>
    <w:rsid w:val="00A4466C"/>
    <w:rsid w:val="00A56F1B"/>
    <w:rsid w:val="00A57C88"/>
    <w:rsid w:val="00A6196A"/>
    <w:rsid w:val="00A669BB"/>
    <w:rsid w:val="00A70F18"/>
    <w:rsid w:val="00A74699"/>
    <w:rsid w:val="00A75E72"/>
    <w:rsid w:val="00A771B8"/>
    <w:rsid w:val="00A779EA"/>
    <w:rsid w:val="00A81044"/>
    <w:rsid w:val="00A852EE"/>
    <w:rsid w:val="00A920E5"/>
    <w:rsid w:val="00A97677"/>
    <w:rsid w:val="00AA6281"/>
    <w:rsid w:val="00AA7FD9"/>
    <w:rsid w:val="00AB01A7"/>
    <w:rsid w:val="00AB318C"/>
    <w:rsid w:val="00AC067E"/>
    <w:rsid w:val="00AC2B35"/>
    <w:rsid w:val="00AC2C46"/>
    <w:rsid w:val="00AE2B8C"/>
    <w:rsid w:val="00AF53D3"/>
    <w:rsid w:val="00AF6B90"/>
    <w:rsid w:val="00B011BE"/>
    <w:rsid w:val="00B06D57"/>
    <w:rsid w:val="00B07926"/>
    <w:rsid w:val="00B137CF"/>
    <w:rsid w:val="00B13DF8"/>
    <w:rsid w:val="00B26ACD"/>
    <w:rsid w:val="00B32AE9"/>
    <w:rsid w:val="00B33208"/>
    <w:rsid w:val="00B35D17"/>
    <w:rsid w:val="00B42B3A"/>
    <w:rsid w:val="00B42DCD"/>
    <w:rsid w:val="00B4362F"/>
    <w:rsid w:val="00B43A86"/>
    <w:rsid w:val="00B441A6"/>
    <w:rsid w:val="00B50129"/>
    <w:rsid w:val="00B50322"/>
    <w:rsid w:val="00B50CA5"/>
    <w:rsid w:val="00B55DA6"/>
    <w:rsid w:val="00B6272D"/>
    <w:rsid w:val="00B63951"/>
    <w:rsid w:val="00B714EA"/>
    <w:rsid w:val="00B75F21"/>
    <w:rsid w:val="00B80BA9"/>
    <w:rsid w:val="00B814C4"/>
    <w:rsid w:val="00B84055"/>
    <w:rsid w:val="00B933C8"/>
    <w:rsid w:val="00B97A23"/>
    <w:rsid w:val="00BB1EB3"/>
    <w:rsid w:val="00BD5395"/>
    <w:rsid w:val="00BE5309"/>
    <w:rsid w:val="00BF7EBE"/>
    <w:rsid w:val="00C01A53"/>
    <w:rsid w:val="00C04CCE"/>
    <w:rsid w:val="00C0520A"/>
    <w:rsid w:val="00C20A6D"/>
    <w:rsid w:val="00C2191F"/>
    <w:rsid w:val="00C21E79"/>
    <w:rsid w:val="00C23FDF"/>
    <w:rsid w:val="00C32873"/>
    <w:rsid w:val="00C34CFA"/>
    <w:rsid w:val="00C3761E"/>
    <w:rsid w:val="00C3770D"/>
    <w:rsid w:val="00C40406"/>
    <w:rsid w:val="00C57BDF"/>
    <w:rsid w:val="00C6342C"/>
    <w:rsid w:val="00C66D55"/>
    <w:rsid w:val="00C70365"/>
    <w:rsid w:val="00C74B34"/>
    <w:rsid w:val="00C7703D"/>
    <w:rsid w:val="00C80271"/>
    <w:rsid w:val="00C8104B"/>
    <w:rsid w:val="00C93E2C"/>
    <w:rsid w:val="00C953F3"/>
    <w:rsid w:val="00CB551E"/>
    <w:rsid w:val="00CC165F"/>
    <w:rsid w:val="00CC364E"/>
    <w:rsid w:val="00CC423A"/>
    <w:rsid w:val="00CD30EF"/>
    <w:rsid w:val="00CD7230"/>
    <w:rsid w:val="00CD72B5"/>
    <w:rsid w:val="00CE0559"/>
    <w:rsid w:val="00CE3D1C"/>
    <w:rsid w:val="00CE4BC9"/>
    <w:rsid w:val="00CF0F25"/>
    <w:rsid w:val="00CF2A24"/>
    <w:rsid w:val="00D05A73"/>
    <w:rsid w:val="00D14295"/>
    <w:rsid w:val="00D151F1"/>
    <w:rsid w:val="00D17E53"/>
    <w:rsid w:val="00D208EA"/>
    <w:rsid w:val="00D21535"/>
    <w:rsid w:val="00D23F8B"/>
    <w:rsid w:val="00D2634B"/>
    <w:rsid w:val="00D265C8"/>
    <w:rsid w:val="00D275AE"/>
    <w:rsid w:val="00D30FAF"/>
    <w:rsid w:val="00D37840"/>
    <w:rsid w:val="00D65C8C"/>
    <w:rsid w:val="00D739D6"/>
    <w:rsid w:val="00D771BC"/>
    <w:rsid w:val="00D77616"/>
    <w:rsid w:val="00D835F9"/>
    <w:rsid w:val="00D90EF7"/>
    <w:rsid w:val="00D92D0E"/>
    <w:rsid w:val="00D92E80"/>
    <w:rsid w:val="00D9389E"/>
    <w:rsid w:val="00D959A1"/>
    <w:rsid w:val="00DA4FA3"/>
    <w:rsid w:val="00DB19DD"/>
    <w:rsid w:val="00DB71D0"/>
    <w:rsid w:val="00DC03B9"/>
    <w:rsid w:val="00DC6355"/>
    <w:rsid w:val="00DC68F0"/>
    <w:rsid w:val="00DD1A5D"/>
    <w:rsid w:val="00DF5354"/>
    <w:rsid w:val="00DF766D"/>
    <w:rsid w:val="00DF7E61"/>
    <w:rsid w:val="00E0450C"/>
    <w:rsid w:val="00E104B2"/>
    <w:rsid w:val="00E145B2"/>
    <w:rsid w:val="00E1726D"/>
    <w:rsid w:val="00E20CC3"/>
    <w:rsid w:val="00E22A39"/>
    <w:rsid w:val="00E22B1D"/>
    <w:rsid w:val="00E23111"/>
    <w:rsid w:val="00E2363A"/>
    <w:rsid w:val="00E23AFB"/>
    <w:rsid w:val="00E3350C"/>
    <w:rsid w:val="00E37749"/>
    <w:rsid w:val="00E41674"/>
    <w:rsid w:val="00E51029"/>
    <w:rsid w:val="00E51545"/>
    <w:rsid w:val="00E523B8"/>
    <w:rsid w:val="00E64D6D"/>
    <w:rsid w:val="00E64EE1"/>
    <w:rsid w:val="00E75098"/>
    <w:rsid w:val="00E8221A"/>
    <w:rsid w:val="00E85AD0"/>
    <w:rsid w:val="00E86D42"/>
    <w:rsid w:val="00E93809"/>
    <w:rsid w:val="00EA2E17"/>
    <w:rsid w:val="00EA4489"/>
    <w:rsid w:val="00EA76DA"/>
    <w:rsid w:val="00EB052E"/>
    <w:rsid w:val="00EB282A"/>
    <w:rsid w:val="00EC2BAB"/>
    <w:rsid w:val="00EC5301"/>
    <w:rsid w:val="00EC5DF5"/>
    <w:rsid w:val="00ED0A27"/>
    <w:rsid w:val="00EF4DCD"/>
    <w:rsid w:val="00EF60F2"/>
    <w:rsid w:val="00F041C9"/>
    <w:rsid w:val="00F07A8F"/>
    <w:rsid w:val="00F209A1"/>
    <w:rsid w:val="00F211B5"/>
    <w:rsid w:val="00F30619"/>
    <w:rsid w:val="00F46E5D"/>
    <w:rsid w:val="00F46EC6"/>
    <w:rsid w:val="00F4735C"/>
    <w:rsid w:val="00F5180C"/>
    <w:rsid w:val="00F52059"/>
    <w:rsid w:val="00F5216E"/>
    <w:rsid w:val="00F52B99"/>
    <w:rsid w:val="00F73C52"/>
    <w:rsid w:val="00F830C9"/>
    <w:rsid w:val="00F851AC"/>
    <w:rsid w:val="00F85B61"/>
    <w:rsid w:val="00F871F4"/>
    <w:rsid w:val="00F92A05"/>
    <w:rsid w:val="00F937F8"/>
    <w:rsid w:val="00F95738"/>
    <w:rsid w:val="00FA2CBB"/>
    <w:rsid w:val="00FA6C16"/>
    <w:rsid w:val="00FC1ECD"/>
    <w:rsid w:val="00FC2693"/>
    <w:rsid w:val="00FC3909"/>
    <w:rsid w:val="00FD1BDD"/>
    <w:rsid w:val="00FD1C5F"/>
    <w:rsid w:val="00FD4948"/>
    <w:rsid w:val="00FF41CE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31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5FE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7CF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37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7CF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33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09797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7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591160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65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2020-01-22T09:45:00Z</cp:lastPrinted>
  <dcterms:created xsi:type="dcterms:W3CDTF">2020-05-17T09:14:00Z</dcterms:created>
  <dcterms:modified xsi:type="dcterms:W3CDTF">2020-05-19T13:17:00Z</dcterms:modified>
</cp:coreProperties>
</file>