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3A" w:rsidRPr="00E5523A" w:rsidRDefault="00E5523A" w:rsidP="00E5523A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sz w:val="27"/>
          <w:szCs w:val="27"/>
          <w:lang w:eastAsia="en-GB"/>
        </w:rPr>
      </w:pPr>
      <w:r w:rsidRPr="00E5523A">
        <w:rPr>
          <w:rFonts w:ascii="Arial" w:eastAsia="Times New Roman" w:hAnsi="Arial" w:cs="Arial"/>
          <w:color w:val="001D35"/>
          <w:sz w:val="27"/>
          <w:szCs w:val="27"/>
          <w:lang w:eastAsia="en-GB"/>
        </w:rPr>
        <w:t xml:space="preserve">Harassment of parish council members is a serious issue that can negatively impact local democracy and the wellbeing of those affected. It's crucial to address such </w:t>
      </w:r>
      <w:proofErr w:type="spellStart"/>
      <w:r w:rsidRPr="00E5523A">
        <w:rPr>
          <w:rFonts w:ascii="Arial" w:eastAsia="Times New Roman" w:hAnsi="Arial" w:cs="Arial"/>
          <w:color w:val="001D35"/>
          <w:sz w:val="27"/>
          <w:szCs w:val="27"/>
          <w:lang w:eastAsia="en-GB"/>
        </w:rPr>
        <w:t>behavior</w:t>
      </w:r>
      <w:proofErr w:type="spellEnd"/>
      <w:r w:rsidRPr="00E5523A">
        <w:rPr>
          <w:rFonts w:ascii="Arial" w:eastAsia="Times New Roman" w:hAnsi="Arial" w:cs="Arial"/>
          <w:color w:val="001D35"/>
          <w:sz w:val="27"/>
          <w:szCs w:val="27"/>
          <w:lang w:eastAsia="en-GB"/>
        </w:rPr>
        <w:t xml:space="preserve"> promptly and effectively, as it can lead to various negative consequences. </w:t>
      </w:r>
      <w:hyperlink r:id="rId6" w:history="1">
        <w:r w:rsidRPr="00E5523A">
          <w:rPr>
            <w:rFonts w:ascii="Arial" w:eastAsia="Times New Roman" w:hAnsi="Arial" w:cs="Arial"/>
            <w:color w:val="0B57D0"/>
            <w:sz w:val="27"/>
            <w:szCs w:val="27"/>
            <w:u w:val="single"/>
            <w:lang w:eastAsia="en-GB"/>
          </w:rPr>
          <w:t>The Local Government Association (LGA)</w:t>
        </w:r>
      </w:hyperlink>
      <w:r w:rsidRPr="00E5523A">
        <w:rPr>
          <w:rFonts w:ascii="Arial" w:eastAsia="Times New Roman" w:hAnsi="Arial" w:cs="Arial"/>
          <w:color w:val="001D35"/>
          <w:sz w:val="27"/>
          <w:szCs w:val="27"/>
          <w:lang w:eastAsia="en-GB"/>
        </w:rPr>
        <w:t> has published guidance on handling harassment, abuse, and intimidation, emphasizing the importance of support for councillors and the potential harm to their mental health and wellbeing.</w:t>
      </w:r>
      <w:r w:rsidRPr="00E5523A">
        <w:rPr>
          <w:rFonts w:ascii="Arial" w:eastAsia="Times New Roman" w:hAnsi="Arial" w:cs="Arial"/>
          <w:color w:val="001D35"/>
          <w:sz w:val="27"/>
          <w:szCs w:val="27"/>
          <w:lang w:eastAsia="en-GB"/>
        </w:rPr>
        <w:br/>
      </w:r>
      <w:hyperlink r:id="rId7" w:history="1">
        <w:r w:rsidRPr="00E5523A">
          <w:rPr>
            <w:rFonts w:ascii="Arial" w:eastAsia="Times New Roman" w:hAnsi="Arial" w:cs="Arial"/>
            <w:color w:val="0B57D0"/>
            <w:sz w:val="27"/>
            <w:szCs w:val="27"/>
            <w:u w:val="single"/>
            <w:lang w:eastAsia="en-GB"/>
          </w:rPr>
          <w:t>The National Association of Local Councils (NALC)</w:t>
        </w:r>
      </w:hyperlink>
      <w:r w:rsidRPr="00E5523A">
        <w:rPr>
          <w:rFonts w:ascii="Arial" w:eastAsia="Times New Roman" w:hAnsi="Arial" w:cs="Arial"/>
          <w:color w:val="001D35"/>
          <w:sz w:val="27"/>
          <w:szCs w:val="27"/>
          <w:lang w:eastAsia="en-GB"/>
        </w:rPr>
        <w:t xml:space="preserve"> recognizes the detrimental effects of such </w:t>
      </w:r>
      <w:r w:rsidR="00245AEA" w:rsidRPr="00E5523A">
        <w:rPr>
          <w:rFonts w:ascii="Arial" w:eastAsia="Times New Roman" w:hAnsi="Arial" w:cs="Arial"/>
          <w:color w:val="001D35"/>
          <w:sz w:val="27"/>
          <w:szCs w:val="27"/>
          <w:lang w:eastAsia="en-GB"/>
        </w:rPr>
        <w:t>behaviours</w:t>
      </w:r>
      <w:bookmarkStart w:id="0" w:name="_GoBack"/>
      <w:bookmarkEnd w:id="0"/>
      <w:r w:rsidRPr="00E5523A">
        <w:rPr>
          <w:rFonts w:ascii="Arial" w:eastAsia="Times New Roman" w:hAnsi="Arial" w:cs="Arial"/>
          <w:color w:val="001D35"/>
          <w:sz w:val="27"/>
          <w:szCs w:val="27"/>
          <w:lang w:eastAsia="en-GB"/>
        </w:rPr>
        <w:t xml:space="preserve"> on council operations, councillor representation, and trust in local democracy. </w:t>
      </w:r>
    </w:p>
    <w:p w:rsidR="00E5523A" w:rsidRPr="00E5523A" w:rsidRDefault="00E5523A" w:rsidP="00E5523A">
      <w:pPr>
        <w:shd w:val="clear" w:color="auto" w:fill="FFFFFF"/>
        <w:spacing w:line="240" w:lineRule="auto"/>
        <w:rPr>
          <w:rFonts w:ascii="Arial" w:eastAsia="Times New Roman" w:hAnsi="Arial" w:cs="Arial"/>
          <w:color w:val="001D35"/>
          <w:sz w:val="27"/>
          <w:szCs w:val="27"/>
          <w:lang w:eastAsia="en-GB"/>
        </w:rPr>
      </w:pPr>
      <w:r w:rsidRPr="00E5523A">
        <w:rPr>
          <w:rFonts w:ascii="Arial" w:eastAsia="Times New Roman" w:hAnsi="Arial" w:cs="Arial"/>
          <w:color w:val="001D35"/>
          <w:sz w:val="27"/>
          <w:szCs w:val="27"/>
          <w:lang w:eastAsia="en-GB"/>
        </w:rPr>
        <w:t>Here's a more detailed look at the issue and how it's being addressed:</w:t>
      </w:r>
    </w:p>
    <w:p w:rsidR="00E5523A" w:rsidRPr="00E5523A" w:rsidRDefault="00E5523A" w:rsidP="00E5523A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001D35"/>
          <w:sz w:val="27"/>
          <w:szCs w:val="27"/>
          <w:lang w:eastAsia="en-GB"/>
        </w:rPr>
        <w:t>Why it's a problem:</w:t>
      </w:r>
    </w:p>
    <w:p w:rsidR="00E5523A" w:rsidRPr="00E5523A" w:rsidRDefault="00E5523A" w:rsidP="00E5523A">
      <w:pPr>
        <w:numPr>
          <w:ilvl w:val="0"/>
          <w:numId w:val="1"/>
        </w:numPr>
        <w:shd w:val="clear" w:color="auto" w:fill="FFFFFF"/>
        <w:spacing w:after="120" w:line="330" w:lineRule="atLeast"/>
        <w:ind w:left="-420"/>
        <w:rPr>
          <w:rFonts w:ascii="Arial" w:eastAsia="Times New Roman" w:hAnsi="Arial" w:cs="Arial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Impact on local democracy:</w:t>
      </w:r>
    </w:p>
    <w:p w:rsidR="00E5523A" w:rsidRPr="00E5523A" w:rsidRDefault="00E5523A" w:rsidP="00E5523A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Harassment can deter people from serving as councillors, leading to a lack of representation and negatively impacting local decision-making.</w:t>
      </w:r>
    </w:p>
    <w:p w:rsidR="00E5523A" w:rsidRPr="00E5523A" w:rsidRDefault="00E5523A" w:rsidP="00E5523A">
      <w:pPr>
        <w:numPr>
          <w:ilvl w:val="0"/>
          <w:numId w:val="1"/>
        </w:numPr>
        <w:shd w:val="clear" w:color="auto" w:fill="FFFFFF"/>
        <w:spacing w:after="120" w:line="330" w:lineRule="atLeast"/>
        <w:ind w:left="-420"/>
        <w:rPr>
          <w:rFonts w:ascii="Arial" w:eastAsia="Times New Roman" w:hAnsi="Arial" w:cs="Arial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Harm to individuals:</w:t>
      </w:r>
    </w:p>
    <w:p w:rsidR="00E5523A" w:rsidRPr="00E5523A" w:rsidRDefault="00E5523A" w:rsidP="00E5523A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Harassment can have a severe impact on the mental health and wellbeing of councillors and their families.</w:t>
      </w:r>
    </w:p>
    <w:p w:rsidR="00E5523A" w:rsidRPr="00E5523A" w:rsidRDefault="00E5523A" w:rsidP="00E5523A">
      <w:pPr>
        <w:numPr>
          <w:ilvl w:val="0"/>
          <w:numId w:val="1"/>
        </w:numPr>
        <w:shd w:val="clear" w:color="auto" w:fill="FFFFFF"/>
        <w:spacing w:after="0" w:line="330" w:lineRule="atLeast"/>
        <w:ind w:left="-420"/>
        <w:rPr>
          <w:rFonts w:ascii="Arial" w:eastAsia="Times New Roman" w:hAnsi="Arial" w:cs="Arial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Undermining trust:</w:t>
      </w:r>
    </w:p>
    <w:p w:rsidR="00E5523A" w:rsidRPr="00E5523A" w:rsidRDefault="00E5523A" w:rsidP="00E5523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45D7E"/>
          <w:spacing w:val="2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 xml:space="preserve">Such </w:t>
      </w:r>
      <w:proofErr w:type="spellStart"/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behavior</w:t>
      </w:r>
      <w:proofErr w:type="spellEnd"/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 xml:space="preserve"> erodes public confidence in local government and the democratic process. </w:t>
      </w:r>
    </w:p>
    <w:p w:rsidR="00E5523A" w:rsidRPr="00E5523A" w:rsidRDefault="00E5523A" w:rsidP="00E5523A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color w:val="001D35"/>
          <w:sz w:val="27"/>
          <w:szCs w:val="27"/>
          <w:lang w:eastAsia="en-GB"/>
        </w:rPr>
      </w:pPr>
      <w:r w:rsidRPr="00E5523A">
        <w:rPr>
          <w:rFonts w:ascii="Arial" w:eastAsia="Times New Roman" w:hAnsi="Arial" w:cs="Arial"/>
          <w:color w:val="001D35"/>
          <w:sz w:val="27"/>
          <w:szCs w:val="27"/>
          <w:lang w:eastAsia="en-GB"/>
        </w:rPr>
        <w:t>What to do if you experience harassment:</w:t>
      </w:r>
    </w:p>
    <w:p w:rsidR="00E5523A" w:rsidRPr="00E5523A" w:rsidRDefault="00E5523A" w:rsidP="00E5523A">
      <w:pPr>
        <w:numPr>
          <w:ilvl w:val="0"/>
          <w:numId w:val="2"/>
        </w:numPr>
        <w:shd w:val="clear" w:color="auto" w:fill="FFFFFF"/>
        <w:spacing w:after="120" w:line="330" w:lineRule="atLeast"/>
        <w:ind w:left="-420"/>
        <w:rPr>
          <w:rFonts w:ascii="Arial" w:eastAsia="Times New Roman" w:hAnsi="Arial" w:cs="Arial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Document the incident:</w:t>
      </w:r>
    </w:p>
    <w:p w:rsidR="00E5523A" w:rsidRPr="00E5523A" w:rsidRDefault="00E5523A" w:rsidP="00E5523A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545D7E"/>
          <w:spacing w:val="2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Keep a detailed record of the incident, including dates, times, locations, and the individuals involved. </w:t>
      </w:r>
    </w:p>
    <w:p w:rsidR="00E5523A" w:rsidRPr="00E5523A" w:rsidRDefault="00E5523A" w:rsidP="00E5523A">
      <w:pPr>
        <w:numPr>
          <w:ilvl w:val="0"/>
          <w:numId w:val="2"/>
        </w:numPr>
        <w:shd w:val="clear" w:color="auto" w:fill="FFFFFF"/>
        <w:spacing w:after="120" w:line="330" w:lineRule="atLeast"/>
        <w:ind w:left="-420"/>
        <w:rPr>
          <w:rFonts w:ascii="Times New Roman" w:eastAsia="Times New Roman" w:hAnsi="Times New Roman" w:cs="Times New Roman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Inform your council:</w:t>
      </w:r>
    </w:p>
    <w:p w:rsidR="00E5523A" w:rsidRPr="00E5523A" w:rsidRDefault="00E5523A" w:rsidP="00E5523A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545D7E"/>
          <w:spacing w:val="2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Let the council know about the incident and seek assistance. </w:t>
      </w:r>
    </w:p>
    <w:p w:rsidR="00E5523A" w:rsidRPr="00E5523A" w:rsidRDefault="00E5523A" w:rsidP="00E5523A">
      <w:pPr>
        <w:numPr>
          <w:ilvl w:val="0"/>
          <w:numId w:val="2"/>
        </w:numPr>
        <w:shd w:val="clear" w:color="auto" w:fill="FFFFFF"/>
        <w:spacing w:after="120" w:line="330" w:lineRule="atLeast"/>
        <w:ind w:left="-420"/>
        <w:rPr>
          <w:rFonts w:ascii="Times New Roman" w:eastAsia="Times New Roman" w:hAnsi="Times New Roman" w:cs="Times New Roman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Consider reporting to the police:</w:t>
      </w:r>
    </w:p>
    <w:p w:rsidR="00E5523A" w:rsidRPr="00E5523A" w:rsidRDefault="00E5523A" w:rsidP="00E5523A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545D7E"/>
          <w:spacing w:val="2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If you feel threatened or believe a crime has been committed, contact the police. </w:t>
      </w:r>
    </w:p>
    <w:p w:rsidR="00E5523A" w:rsidRPr="00E5523A" w:rsidRDefault="00E5523A" w:rsidP="00E5523A">
      <w:pPr>
        <w:numPr>
          <w:ilvl w:val="0"/>
          <w:numId w:val="2"/>
        </w:numPr>
        <w:shd w:val="clear" w:color="auto" w:fill="FFFFFF"/>
        <w:spacing w:after="120" w:line="330" w:lineRule="atLeast"/>
        <w:ind w:left="-420"/>
        <w:rPr>
          <w:rFonts w:ascii="Times New Roman" w:eastAsia="Times New Roman" w:hAnsi="Times New Roman" w:cs="Times New Roman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Seek support:</w:t>
      </w:r>
    </w:p>
    <w:p w:rsidR="00E5523A" w:rsidRPr="00E5523A" w:rsidRDefault="00F3285A" w:rsidP="00E5523A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545D7E"/>
          <w:spacing w:val="2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Counsellors</w:t>
      </w:r>
      <w:r w:rsidR="00E5523A"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 xml:space="preserve"> and other organizations can provide support and advice for those experiencing harassment. </w:t>
      </w:r>
    </w:p>
    <w:p w:rsidR="00E5523A" w:rsidRPr="00E5523A" w:rsidRDefault="00E5523A" w:rsidP="00E5523A">
      <w:pPr>
        <w:numPr>
          <w:ilvl w:val="0"/>
          <w:numId w:val="2"/>
        </w:numPr>
        <w:shd w:val="clear" w:color="auto" w:fill="FFFFFF"/>
        <w:spacing w:after="0" w:line="330" w:lineRule="atLeast"/>
        <w:ind w:left="-420"/>
        <w:rPr>
          <w:rFonts w:ascii="Times New Roman" w:eastAsia="Times New Roman" w:hAnsi="Times New Roman" w:cs="Times New Roman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Utilize online resources:</w:t>
      </w:r>
    </w:p>
    <w:p w:rsidR="00E5523A" w:rsidRPr="00E5523A" w:rsidRDefault="00E5523A" w:rsidP="00E5523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45D7E"/>
          <w:spacing w:val="2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Online resources like the </w:t>
      </w:r>
      <w:hyperlink r:id="rId8" w:history="1">
        <w:r w:rsidRPr="00E5523A">
          <w:rPr>
            <w:rFonts w:ascii="Arial" w:eastAsia="Times New Roman" w:hAnsi="Arial" w:cs="Arial"/>
            <w:color w:val="0B57D0"/>
            <w:spacing w:val="2"/>
            <w:sz w:val="24"/>
            <w:szCs w:val="24"/>
            <w:u w:val="single"/>
            <w:lang w:eastAsia="en-GB"/>
          </w:rPr>
          <w:t>LGA's guidance on using social media</w:t>
        </w:r>
      </w:hyperlink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 can help councillors navigate online abuse. </w:t>
      </w:r>
    </w:p>
    <w:p w:rsidR="00E5523A" w:rsidRPr="00E5523A" w:rsidRDefault="00E5523A" w:rsidP="00E5523A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color w:val="001D35"/>
          <w:sz w:val="27"/>
          <w:szCs w:val="27"/>
          <w:lang w:eastAsia="en-GB"/>
        </w:rPr>
      </w:pPr>
      <w:r w:rsidRPr="00E5523A">
        <w:rPr>
          <w:rFonts w:ascii="Arial" w:eastAsia="Times New Roman" w:hAnsi="Arial" w:cs="Arial"/>
          <w:color w:val="001D35"/>
          <w:sz w:val="27"/>
          <w:szCs w:val="27"/>
          <w:lang w:eastAsia="en-GB"/>
        </w:rPr>
        <w:lastRenderedPageBreak/>
        <w:t>How councils can address harassment:</w:t>
      </w:r>
    </w:p>
    <w:p w:rsidR="00E5523A" w:rsidRPr="00E5523A" w:rsidRDefault="00E5523A" w:rsidP="00E5523A">
      <w:pPr>
        <w:numPr>
          <w:ilvl w:val="0"/>
          <w:numId w:val="3"/>
        </w:numPr>
        <w:shd w:val="clear" w:color="auto" w:fill="FFFFFF"/>
        <w:spacing w:after="120" w:line="330" w:lineRule="atLeast"/>
        <w:ind w:left="-420"/>
        <w:rPr>
          <w:rFonts w:ascii="Arial" w:eastAsia="Times New Roman" w:hAnsi="Arial" w:cs="Arial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Implement clear policies:</w:t>
      </w:r>
    </w:p>
    <w:p w:rsidR="00E5523A" w:rsidRPr="00E5523A" w:rsidRDefault="00E5523A" w:rsidP="00E5523A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545D7E"/>
          <w:spacing w:val="2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 xml:space="preserve">Councils should have a clear bullying and harassment policy that outlines acceptable </w:t>
      </w:r>
      <w:proofErr w:type="spellStart"/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behavior</w:t>
      </w:r>
      <w:proofErr w:type="spellEnd"/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 xml:space="preserve"> and procedures for reporting and addressing incidents. </w:t>
      </w:r>
    </w:p>
    <w:p w:rsidR="00E5523A" w:rsidRPr="00E5523A" w:rsidRDefault="00E5523A" w:rsidP="00E5523A">
      <w:pPr>
        <w:numPr>
          <w:ilvl w:val="0"/>
          <w:numId w:val="3"/>
        </w:numPr>
        <w:shd w:val="clear" w:color="auto" w:fill="FFFFFF"/>
        <w:spacing w:after="120" w:line="330" w:lineRule="atLeast"/>
        <w:ind w:left="-420"/>
        <w:rPr>
          <w:rFonts w:ascii="Times New Roman" w:eastAsia="Times New Roman" w:hAnsi="Times New Roman" w:cs="Times New Roman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Provide training:</w:t>
      </w:r>
    </w:p>
    <w:p w:rsidR="00E5523A" w:rsidRPr="00E5523A" w:rsidRDefault="00E5523A" w:rsidP="00E5523A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545D7E"/>
          <w:spacing w:val="2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Offer training to councillors and staff on recognizing and responding to harassment. </w:t>
      </w:r>
    </w:p>
    <w:p w:rsidR="00E5523A" w:rsidRPr="00E5523A" w:rsidRDefault="00E5523A" w:rsidP="00E5523A">
      <w:pPr>
        <w:numPr>
          <w:ilvl w:val="0"/>
          <w:numId w:val="3"/>
        </w:numPr>
        <w:shd w:val="clear" w:color="auto" w:fill="FFFFFF"/>
        <w:spacing w:after="120" w:line="330" w:lineRule="atLeast"/>
        <w:ind w:left="-420"/>
        <w:rPr>
          <w:rFonts w:ascii="Times New Roman" w:eastAsia="Times New Roman" w:hAnsi="Times New Roman" w:cs="Times New Roman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Promote civility and respect:</w:t>
      </w:r>
    </w:p>
    <w:p w:rsidR="00E5523A" w:rsidRPr="00E5523A" w:rsidRDefault="00E5523A" w:rsidP="00E5523A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545D7E"/>
          <w:spacing w:val="2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Encourage respectful communication and dialogue within the council and between councillors and the public. </w:t>
      </w:r>
    </w:p>
    <w:p w:rsidR="00E5523A" w:rsidRPr="00E5523A" w:rsidRDefault="00E5523A" w:rsidP="00E5523A">
      <w:pPr>
        <w:numPr>
          <w:ilvl w:val="0"/>
          <w:numId w:val="3"/>
        </w:numPr>
        <w:shd w:val="clear" w:color="auto" w:fill="FFFFFF"/>
        <w:spacing w:after="120" w:line="330" w:lineRule="atLeast"/>
        <w:ind w:left="-420"/>
        <w:rPr>
          <w:rFonts w:ascii="Times New Roman" w:eastAsia="Times New Roman" w:hAnsi="Times New Roman" w:cs="Times New Roman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Support councillors:</w:t>
      </w:r>
    </w:p>
    <w:p w:rsidR="00E5523A" w:rsidRPr="00E5523A" w:rsidRDefault="00E5523A" w:rsidP="00E5523A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545D7E"/>
          <w:spacing w:val="2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Provide support and resources for councillors who have experienced harassment. </w:t>
      </w:r>
    </w:p>
    <w:p w:rsidR="00E5523A" w:rsidRPr="00E5523A" w:rsidRDefault="00E5523A" w:rsidP="00E5523A">
      <w:pPr>
        <w:numPr>
          <w:ilvl w:val="0"/>
          <w:numId w:val="3"/>
        </w:numPr>
        <w:shd w:val="clear" w:color="auto" w:fill="FFFFFF"/>
        <w:spacing w:after="0" w:line="330" w:lineRule="atLeast"/>
        <w:ind w:left="-420"/>
        <w:rPr>
          <w:rFonts w:ascii="Times New Roman" w:eastAsia="Times New Roman" w:hAnsi="Times New Roman" w:cs="Times New Roman"/>
          <w:color w:val="001D35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b/>
          <w:bCs/>
          <w:color w:val="001D35"/>
          <w:sz w:val="24"/>
          <w:szCs w:val="24"/>
          <w:lang w:eastAsia="en-GB"/>
        </w:rPr>
        <w:t>Consider intervention and support:</w:t>
      </w:r>
    </w:p>
    <w:p w:rsidR="00E5523A" w:rsidRPr="00E5523A" w:rsidRDefault="00E5523A" w:rsidP="00E5523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</w:pPr>
      <w:r w:rsidRPr="00E5523A">
        <w:rPr>
          <w:rFonts w:ascii="Arial" w:eastAsia="Times New Roman" w:hAnsi="Arial" w:cs="Arial"/>
          <w:color w:val="545D7E"/>
          <w:spacing w:val="2"/>
          <w:sz w:val="24"/>
          <w:szCs w:val="24"/>
          <w:lang w:eastAsia="en-GB"/>
        </w:rPr>
        <w:t>Implement processes to intervene and provide support to councils struggling with harassment issues. </w:t>
      </w:r>
    </w:p>
    <w:p w:rsidR="004517CF" w:rsidRDefault="004517CF"/>
    <w:p w:rsidR="00E5523A" w:rsidRDefault="00E5523A"/>
    <w:p w:rsidR="00E5523A" w:rsidRDefault="00E5523A">
      <w:pPr>
        <w:rPr>
          <w:b/>
          <w:sz w:val="28"/>
          <w:szCs w:val="28"/>
        </w:rPr>
      </w:pPr>
      <w:r w:rsidRPr="00E5523A">
        <w:rPr>
          <w:b/>
          <w:sz w:val="28"/>
          <w:szCs w:val="28"/>
        </w:rPr>
        <w:t>CIVILITY AND RESPECT</w:t>
      </w:r>
    </w:p>
    <w:p w:rsidR="00E5523A" w:rsidRPr="00F3285A" w:rsidRDefault="00E5523A" w:rsidP="00E5523A">
      <w:pPr>
        <w:pStyle w:val="NormalWeb"/>
        <w:numPr>
          <w:ilvl w:val="0"/>
          <w:numId w:val="4"/>
        </w:numPr>
        <w:rPr>
          <w:rFonts w:ascii="Arial" w:hAnsi="Arial" w:cs="Arial"/>
          <w:color w:val="333333"/>
        </w:rPr>
      </w:pPr>
      <w:r w:rsidRPr="00F3285A">
        <w:rPr>
          <w:rFonts w:ascii="Arial" w:hAnsi="Arial" w:cs="Arial"/>
          <w:color w:val="333333"/>
        </w:rPr>
        <w:t>Civility and respect should be at the heart of public life, and good governance is fundamental to ensuring an effective and well-functioning democracy at all levels.</w:t>
      </w:r>
    </w:p>
    <w:p w:rsidR="00E5523A" w:rsidRPr="00F3285A" w:rsidRDefault="00E5523A" w:rsidP="00E5523A">
      <w:pPr>
        <w:pStyle w:val="NormalWeb"/>
        <w:numPr>
          <w:ilvl w:val="0"/>
          <w:numId w:val="4"/>
        </w:numPr>
        <w:rPr>
          <w:rFonts w:ascii="Arial" w:hAnsi="Arial" w:cs="Arial"/>
          <w:color w:val="333333"/>
        </w:rPr>
      </w:pPr>
      <w:r w:rsidRPr="00F3285A">
        <w:rPr>
          <w:rFonts w:ascii="Arial" w:hAnsi="Arial" w:cs="Arial"/>
          <w:color w:val="333333"/>
        </w:rPr>
        <w:t>The intimidation, abuse, bullying and harassment of councillors, clerks and council staff, in person or online, is unacceptable, whether by councillors, clerks, council staff, or public members.</w:t>
      </w:r>
    </w:p>
    <w:p w:rsidR="00E5523A" w:rsidRPr="00F3285A" w:rsidRDefault="00E5523A" w:rsidP="00E5523A">
      <w:pPr>
        <w:pStyle w:val="NormalWeb"/>
        <w:numPr>
          <w:ilvl w:val="0"/>
          <w:numId w:val="4"/>
        </w:numPr>
        <w:rPr>
          <w:rFonts w:ascii="Arial" w:hAnsi="Arial" w:cs="Arial"/>
          <w:color w:val="333333"/>
        </w:rPr>
      </w:pPr>
      <w:r w:rsidRPr="00F3285A">
        <w:rPr>
          <w:rFonts w:ascii="Arial" w:hAnsi="Arial" w:cs="Arial"/>
          <w:color w:val="333333"/>
        </w:rPr>
        <w:t>This can prevent councils from functioning effectively, councillors from representing local people, discourage people from getting involved, including standing for election, and undermine public confidence and trust in local democracy.</w:t>
      </w:r>
    </w:p>
    <w:p w:rsidR="00E5523A" w:rsidRPr="00E5523A" w:rsidRDefault="00E5523A">
      <w:pPr>
        <w:rPr>
          <w:b/>
          <w:sz w:val="28"/>
          <w:szCs w:val="28"/>
        </w:rPr>
      </w:pPr>
    </w:p>
    <w:sectPr w:rsidR="00E5523A" w:rsidRPr="00E552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6777"/>
    <w:multiLevelType w:val="multilevel"/>
    <w:tmpl w:val="F77A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185B5B"/>
    <w:multiLevelType w:val="multilevel"/>
    <w:tmpl w:val="0894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853218"/>
    <w:multiLevelType w:val="multilevel"/>
    <w:tmpl w:val="EB20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DD68B9"/>
    <w:multiLevelType w:val="multilevel"/>
    <w:tmpl w:val="AE1C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23A"/>
    <w:rsid w:val="00245AEA"/>
    <w:rsid w:val="004517CF"/>
    <w:rsid w:val="00E5523A"/>
    <w:rsid w:val="00F3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523A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523A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50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194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1511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5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6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0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8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8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997453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6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29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871186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87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24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05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33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3316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524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3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4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8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22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366668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5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02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3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717985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2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6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85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668537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0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2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70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87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247052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3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1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0168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8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517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3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8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11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873862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6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4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64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119161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2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4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00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178996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3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9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37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843757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3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2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cal.gov.uk/councillors-guide-handling-harassment-abuse-and-intimidatio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alc.gov.uk/campaigns/civility-and-respec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ocal.gov.uk/councillors-guide-handling-harassment-abuse-and-intimidatio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2025-04-15T08:52:00Z</cp:lastPrinted>
  <dcterms:created xsi:type="dcterms:W3CDTF">2025-04-15T08:41:00Z</dcterms:created>
  <dcterms:modified xsi:type="dcterms:W3CDTF">2025-04-21T10:42:00Z</dcterms:modified>
</cp:coreProperties>
</file>